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1F" w:rsidRPr="005A1F2B" w:rsidRDefault="001E011F" w:rsidP="001E011F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i</w:t>
      </w:r>
      <w:r w:rsidRPr="005A1F2B">
        <w:rPr>
          <w:rFonts w:ascii="Arial" w:hAnsi="Arial" w:cs="Arial"/>
          <w:b/>
          <w:sz w:val="28"/>
          <w:szCs w:val="28"/>
        </w:rPr>
        <w:t>ZM</w:t>
      </w:r>
      <w:r>
        <w:rPr>
          <w:rFonts w:ascii="Arial" w:hAnsi="Arial" w:cs="Arial"/>
          <w:b/>
          <w:sz w:val="28"/>
          <w:szCs w:val="28"/>
        </w:rPr>
        <w:t>i</w:t>
      </w:r>
      <w:r w:rsidRPr="005A1F2B">
        <w:rPr>
          <w:rFonts w:ascii="Arial" w:hAnsi="Arial" w:cs="Arial"/>
          <w:b/>
          <w:sz w:val="28"/>
          <w:szCs w:val="28"/>
        </w:rPr>
        <w:t>R</w:t>
      </w:r>
      <w:proofErr w:type="spellEnd"/>
      <w:r w:rsidRPr="005A1F2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1F2B">
        <w:rPr>
          <w:rFonts w:ascii="Arial" w:hAnsi="Arial" w:cs="Arial"/>
          <w:b/>
          <w:sz w:val="28"/>
          <w:szCs w:val="28"/>
        </w:rPr>
        <w:t>VAL</w:t>
      </w:r>
      <w:r>
        <w:rPr>
          <w:rFonts w:ascii="Arial" w:hAnsi="Arial" w:cs="Arial"/>
          <w:b/>
          <w:sz w:val="28"/>
          <w:szCs w:val="28"/>
        </w:rPr>
        <w:t>i</w:t>
      </w:r>
      <w:r w:rsidRPr="005A1F2B"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8"/>
          <w:szCs w:val="28"/>
        </w:rPr>
        <w:t>iĞİ</w:t>
      </w:r>
      <w:proofErr w:type="spellEnd"/>
    </w:p>
    <w:p w:rsidR="001E011F" w:rsidRPr="005A1F2B" w:rsidRDefault="001E011F" w:rsidP="001E011F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İDARE VE DENETİM </w:t>
      </w:r>
      <w:r w:rsidRPr="005A1F2B">
        <w:rPr>
          <w:rFonts w:ascii="Arial" w:hAnsi="Arial" w:cs="Arial"/>
          <w:b/>
          <w:caps/>
          <w:sz w:val="28"/>
          <w:szCs w:val="28"/>
        </w:rPr>
        <w:t>Müdürlüğü</w:t>
      </w:r>
    </w:p>
    <w:p w:rsidR="001E011F" w:rsidRPr="005A1F2B" w:rsidRDefault="001E011F" w:rsidP="001E011F">
      <w:pPr>
        <w:tabs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5A1F2B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İ</w:t>
      </w:r>
      <w:r w:rsidRPr="005A1F2B">
        <w:rPr>
          <w:rFonts w:ascii="Arial" w:hAnsi="Arial" w:cs="Arial"/>
          <w:b/>
          <w:sz w:val="28"/>
          <w:szCs w:val="28"/>
        </w:rPr>
        <w:t>ZMET STANDARTLARI TABLOSU</w:t>
      </w:r>
    </w:p>
    <w:p w:rsidR="001E011F" w:rsidRPr="005A1F2B" w:rsidRDefault="001E011F" w:rsidP="001E011F">
      <w:pPr>
        <w:spacing w:before="100" w:beforeAutospacing="1" w:after="0" w:line="240" w:lineRule="auto"/>
        <w:rPr>
          <w:rFonts w:eastAsia="Times New Roman"/>
          <w:color w:val="auto"/>
          <w:position w:val="0"/>
          <w:lang w:val="en-US" w:eastAsia="tr-TR"/>
        </w:rPr>
      </w:pPr>
    </w:p>
    <w:tbl>
      <w:tblPr>
        <w:tblW w:w="13459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1"/>
        <w:gridCol w:w="4284"/>
        <w:gridCol w:w="4111"/>
        <w:gridCol w:w="4253"/>
      </w:tblGrid>
      <w:tr w:rsidR="001E011F" w:rsidRPr="005A1F2B" w:rsidTr="001E011F">
        <w:trPr>
          <w:trHeight w:val="915"/>
          <w:tblCellSpacing w:w="0" w:type="dxa"/>
        </w:trPr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SIRA NO</w:t>
            </w:r>
          </w:p>
        </w:tc>
        <w:tc>
          <w:tcPr>
            <w:tcW w:w="4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VATANDAŞA SUNULAN HİZMETİN ADI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BAŞVURUDA İSTENİLEN BELGELER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b/>
                <w:bCs/>
                <w:color w:val="auto"/>
                <w:position w:val="0"/>
                <w:sz w:val="27"/>
                <w:szCs w:val="27"/>
                <w:lang w:eastAsia="tr-TR"/>
              </w:rPr>
              <w:t>HİZMETİN TAMAMLANMA SÜRESİ(EN GEÇ SÜRE)</w:t>
            </w:r>
          </w:p>
        </w:tc>
      </w:tr>
      <w:tr w:rsidR="001E011F" w:rsidRPr="005A1F2B" w:rsidTr="001E011F">
        <w:trPr>
          <w:trHeight w:val="450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1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Vatandaş Talep ve </w:t>
            </w:r>
            <w:proofErr w:type="gramStart"/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Şikayet</w:t>
            </w:r>
            <w:proofErr w:type="gramEnd"/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 Dilekçeleri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Dilekçe ve varsa ekleri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30 Gün</w:t>
            </w:r>
          </w:p>
        </w:tc>
      </w:tr>
      <w:tr w:rsidR="001E011F" w:rsidRPr="005A1F2B" w:rsidTr="001E011F">
        <w:trPr>
          <w:trHeight w:val="450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2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İnceleme, Araştırma ve Envanter Çalışmaları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-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45 Gün</w:t>
            </w:r>
          </w:p>
        </w:tc>
      </w:tr>
      <w:tr w:rsidR="001E011F" w:rsidRPr="005A1F2B" w:rsidTr="001E011F">
        <w:trPr>
          <w:trHeight w:val="450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BİMER Başvuruları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Elektronik Ortamla Başvuru 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30 Gün</w:t>
            </w:r>
          </w:p>
        </w:tc>
      </w:tr>
      <w:tr w:rsidR="001E011F" w:rsidRPr="005A1F2B" w:rsidTr="001E011F">
        <w:trPr>
          <w:trHeight w:val="435"/>
          <w:tblCellSpacing w:w="0" w:type="dxa"/>
        </w:trPr>
        <w:tc>
          <w:tcPr>
            <w:tcW w:w="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4</w:t>
            </w:r>
          </w:p>
        </w:tc>
        <w:tc>
          <w:tcPr>
            <w:tcW w:w="428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Bilgi Edinme 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vAlign w:val="bottom"/>
            <w:hideMark/>
          </w:tcPr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Yazılı ve Elektronik Ortamla Başvuru </w:t>
            </w:r>
          </w:p>
        </w:tc>
        <w:tc>
          <w:tcPr>
            <w:tcW w:w="42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1E011F" w:rsidRPr="005A1F2B" w:rsidRDefault="001E011F" w:rsidP="009F175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Müdürlüğümüzce cevaplanırsa</w:t>
            </w:r>
          </w:p>
          <w:p w:rsidR="001E011F" w:rsidRPr="005A1F2B" w:rsidRDefault="001E011F" w:rsidP="009F175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15 İş günü </w:t>
            </w:r>
          </w:p>
          <w:p w:rsidR="001E011F" w:rsidRPr="005A1F2B" w:rsidRDefault="001E011F" w:rsidP="009F1752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 xml:space="preserve">Başka kuruma gönderilirse </w:t>
            </w:r>
          </w:p>
          <w:p w:rsidR="001E011F" w:rsidRPr="005A1F2B" w:rsidRDefault="001E011F" w:rsidP="009F1752">
            <w:pPr>
              <w:spacing w:before="100" w:beforeAutospacing="1" w:after="119" w:line="240" w:lineRule="auto"/>
              <w:jc w:val="center"/>
              <w:rPr>
                <w:rFonts w:eastAsia="Times New Roman"/>
                <w:color w:val="auto"/>
                <w:position w:val="0"/>
                <w:lang w:eastAsia="tr-TR"/>
              </w:rPr>
            </w:pPr>
            <w:r w:rsidRPr="005A1F2B">
              <w:rPr>
                <w:rFonts w:ascii="Arial" w:eastAsia="Times New Roman" w:hAnsi="Arial" w:cs="Arial"/>
                <w:color w:val="auto"/>
                <w:position w:val="0"/>
                <w:sz w:val="27"/>
                <w:szCs w:val="27"/>
                <w:lang w:eastAsia="tr-TR"/>
              </w:rPr>
              <w:t>2 İş Günü</w:t>
            </w:r>
          </w:p>
        </w:tc>
      </w:tr>
    </w:tbl>
    <w:p w:rsidR="001E011F" w:rsidRDefault="001E011F" w:rsidP="001E011F">
      <w:pPr>
        <w:jc w:val="both"/>
        <w:rPr>
          <w:rFonts w:ascii="Arial" w:hAnsi="Arial" w:cs="Arial"/>
          <w:b/>
        </w:rPr>
      </w:pPr>
    </w:p>
    <w:p w:rsidR="001E011F" w:rsidRDefault="001E011F" w:rsidP="001E011F">
      <w:pPr>
        <w:jc w:val="both"/>
        <w:rPr>
          <w:rFonts w:ascii="Arial" w:hAnsi="Arial" w:cs="Arial"/>
          <w:b/>
        </w:rPr>
      </w:pP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İlk Müracaat Yeri :                    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İkinci Müracaat </w:t>
      </w: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Yeri :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İsim                     : </w:t>
      </w:r>
      <w:proofErr w:type="spell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H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.Sevda</w:t>
      </w:r>
      <w:proofErr w:type="spell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KUŞADALI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İsim                :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Cemil Özgür ÖNEĞİ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Unvan                 : Müdür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Unvan            : Vali Yardımcısı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Adres                  : İ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dare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ve Denetim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Müdürlüğü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Adres             : İzmir Valiliği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Tel                       : 0232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455 82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49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Tel                 :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0232 455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82 11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Faks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: 0232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425 87 20                         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Faks              :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0232 445 41 59</w:t>
      </w:r>
    </w:p>
    <w:p w:rsidR="001E011F" w:rsidRDefault="001E011F" w:rsidP="001E011F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auto"/>
          <w:kern w:val="1"/>
          <w:position w:val="0"/>
          <w:lang w:eastAsia="tr-TR"/>
        </w:rPr>
      </w:pP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E-</w:t>
      </w:r>
      <w:proofErr w:type="gramStart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Posta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: h</w:t>
      </w:r>
      <w:proofErr w:type="gramEnd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.sevda.kusadali@icisleri.gov.tr                              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ab/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E-Posta         : </w:t>
      </w:r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 xml:space="preserve"> c.ozgur.onegi</w:t>
      </w:r>
      <w:bookmarkStart w:id="0" w:name="_GoBack"/>
      <w:bookmarkEnd w:id="0"/>
      <w:r>
        <w:rPr>
          <w:rFonts w:ascii="Arial TUR" w:hAnsi="Arial TUR" w:cs="Arial TUR"/>
          <w:color w:val="auto"/>
          <w:kern w:val="1"/>
          <w:position w:val="0"/>
          <w:sz w:val="22"/>
          <w:szCs w:val="22"/>
          <w:lang w:eastAsia="tr-TR"/>
        </w:rPr>
        <w:t>@icisleri.gov.tr</w:t>
      </w:r>
    </w:p>
    <w:p w:rsidR="00D770B6" w:rsidRDefault="00D770B6"/>
    <w:sectPr w:rsidR="00D770B6" w:rsidSect="001E011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1F"/>
    <w:rsid w:val="0013403A"/>
    <w:rsid w:val="001E011F"/>
    <w:rsid w:val="007157D0"/>
    <w:rsid w:val="00D770B6"/>
    <w:rsid w:val="00D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1D4A"/>
  <w15:chartTrackingRefBased/>
  <w15:docId w15:val="{A9620E2F-13B1-488A-8D35-7D296B77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11F"/>
    <w:pPr>
      <w:spacing w:before="20" w:after="20" w:line="240" w:lineRule="exact"/>
    </w:pPr>
    <w:rPr>
      <w:rFonts w:ascii="Times New Roman" w:eastAsia="Calibri" w:hAnsi="Times New Roman" w:cs="Times New Roman"/>
      <w:color w:val="000000"/>
      <w:position w:val="-2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01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11F"/>
    <w:rPr>
      <w:rFonts w:ascii="Segoe UI" w:eastAsia="Calibri" w:hAnsi="Segoe UI" w:cs="Segoe UI"/>
      <w:color w:val="000000"/>
      <w:position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Ender BEYPINAR</dc:creator>
  <cp:keywords/>
  <dc:description/>
  <cp:lastModifiedBy>Ender BEYPINAR</cp:lastModifiedBy>
  <cp:revision>1</cp:revision>
  <cp:lastPrinted>2019-02-27T07:09:00Z</cp:lastPrinted>
  <dcterms:created xsi:type="dcterms:W3CDTF">2019-02-27T07:05:00Z</dcterms:created>
  <dcterms:modified xsi:type="dcterms:W3CDTF">2019-02-27T07:10:00Z</dcterms:modified>
</cp:coreProperties>
</file>