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BDA" w:rsidRDefault="003C28B6" w:rsidP="00687EF0">
      <w:pPr>
        <w:jc w:val="center"/>
        <w:rPr>
          <w:rFonts w:ascii="Times New Roman" w:hAnsi="Times New Roman" w:cs="Times New Roman"/>
          <w:b/>
          <w:sz w:val="28"/>
        </w:rPr>
      </w:pPr>
      <w:r w:rsidRPr="00687EF0">
        <w:rPr>
          <w:rFonts w:ascii="Times New Roman" w:hAnsi="Times New Roman" w:cs="Times New Roman"/>
          <w:b/>
          <w:sz w:val="28"/>
        </w:rPr>
        <w:t>2644 SAYILI TAPU KANUNUNUN 36. MADDESİ KAPSAMINDAKİ ŞİRKETLERİN VE İŞTİRAKLERİN TAŞINMAZ MÜ</w:t>
      </w:r>
      <w:r w:rsidR="00364F18" w:rsidRPr="00687EF0">
        <w:rPr>
          <w:rFonts w:ascii="Times New Roman" w:hAnsi="Times New Roman" w:cs="Times New Roman"/>
          <w:b/>
          <w:sz w:val="28"/>
        </w:rPr>
        <w:t>LKİYETİ VE SINIRLI AYNİ HAK EDİNİMİ</w:t>
      </w:r>
      <w:r w:rsidRPr="00687EF0">
        <w:rPr>
          <w:rFonts w:ascii="Times New Roman" w:hAnsi="Times New Roman" w:cs="Times New Roman"/>
          <w:b/>
          <w:sz w:val="28"/>
        </w:rPr>
        <w:t xml:space="preserve"> İŞLEMİNE İLİŞKİN İSTENEN BELGELER LİSTESİ</w:t>
      </w:r>
    </w:p>
    <w:p w:rsidR="00203926" w:rsidRPr="00203926" w:rsidRDefault="00203926" w:rsidP="00687EF0">
      <w:pPr>
        <w:jc w:val="center"/>
        <w:rPr>
          <w:rFonts w:ascii="Times New Roman" w:hAnsi="Times New Roman" w:cs="Times New Roman"/>
          <w:b/>
          <w:sz w:val="20"/>
        </w:rPr>
      </w:pPr>
    </w:p>
    <w:tbl>
      <w:tblPr>
        <w:tblStyle w:val="TabloKlavuzu"/>
        <w:tblW w:w="0" w:type="auto"/>
        <w:jc w:val="center"/>
        <w:tblLook w:val="04A0" w:firstRow="1" w:lastRow="0" w:firstColumn="1" w:lastColumn="0" w:noHBand="0" w:noVBand="1"/>
      </w:tblPr>
      <w:tblGrid>
        <w:gridCol w:w="1696"/>
        <w:gridCol w:w="7230"/>
      </w:tblGrid>
      <w:tr w:rsidR="00687EF0" w:rsidRPr="00687EF0" w:rsidTr="00203926">
        <w:trPr>
          <w:jc w:val="center"/>
        </w:trPr>
        <w:tc>
          <w:tcPr>
            <w:tcW w:w="1696" w:type="dxa"/>
            <w:vAlign w:val="center"/>
          </w:tcPr>
          <w:p w:rsidR="00687EF0" w:rsidRPr="00687EF0" w:rsidRDefault="00687EF0" w:rsidP="00DD3642">
            <w:pPr>
              <w:spacing w:line="276" w:lineRule="auto"/>
              <w:jc w:val="center"/>
              <w:rPr>
                <w:rFonts w:ascii="Times New Roman" w:hAnsi="Times New Roman" w:cs="Times New Roman"/>
                <w:b/>
                <w:sz w:val="28"/>
              </w:rPr>
            </w:pPr>
            <w:r>
              <w:rPr>
                <w:rFonts w:ascii="Times New Roman" w:hAnsi="Times New Roman" w:cs="Times New Roman"/>
                <w:b/>
                <w:sz w:val="28"/>
              </w:rPr>
              <w:t>BELGE NO.</w:t>
            </w:r>
          </w:p>
        </w:tc>
        <w:tc>
          <w:tcPr>
            <w:tcW w:w="7230" w:type="dxa"/>
            <w:vAlign w:val="center"/>
          </w:tcPr>
          <w:p w:rsidR="00687EF0" w:rsidRPr="00687EF0" w:rsidRDefault="00687EF0" w:rsidP="00687EF0">
            <w:pPr>
              <w:spacing w:line="276" w:lineRule="auto"/>
              <w:jc w:val="center"/>
              <w:rPr>
                <w:rFonts w:ascii="Times New Roman" w:hAnsi="Times New Roman" w:cs="Times New Roman"/>
                <w:b/>
                <w:sz w:val="24"/>
              </w:rPr>
            </w:pPr>
            <w:r w:rsidRPr="00687EF0">
              <w:rPr>
                <w:rFonts w:ascii="Times New Roman" w:hAnsi="Times New Roman" w:cs="Times New Roman"/>
                <w:b/>
                <w:sz w:val="28"/>
              </w:rPr>
              <w:t>BELGE TÜRÜ</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1</w:t>
            </w:r>
          </w:p>
        </w:tc>
        <w:tc>
          <w:tcPr>
            <w:tcW w:w="7230" w:type="dxa"/>
            <w:vAlign w:val="center"/>
          </w:tcPr>
          <w:p w:rsidR="00687EF0" w:rsidRPr="00687EF0" w:rsidRDefault="00687EF0" w:rsidP="00687EF0">
            <w:pPr>
              <w:spacing w:line="276" w:lineRule="auto"/>
              <w:jc w:val="both"/>
              <w:rPr>
                <w:rFonts w:ascii="Times New Roman" w:hAnsi="Times New Roman" w:cs="Times New Roman"/>
                <w:sz w:val="24"/>
              </w:rPr>
            </w:pPr>
            <w:r w:rsidRPr="00687EF0">
              <w:rPr>
                <w:rFonts w:ascii="Times New Roman" w:hAnsi="Times New Roman" w:cs="Times New Roman"/>
                <w:sz w:val="24"/>
              </w:rPr>
              <w:t xml:space="preserve">İşleme dair </w:t>
            </w:r>
            <w:r w:rsidRPr="00687EF0">
              <w:rPr>
                <w:rFonts w:ascii="Times New Roman" w:hAnsi="Times New Roman" w:cs="Times New Roman"/>
                <w:b/>
                <w:sz w:val="24"/>
              </w:rPr>
              <w:t>başvuru dilekçesi</w:t>
            </w:r>
            <w:r w:rsidRPr="00687EF0">
              <w:rPr>
                <w:rFonts w:ascii="Times New Roman" w:hAnsi="Times New Roman" w:cs="Times New Roman"/>
                <w:sz w:val="24"/>
              </w:rPr>
              <w:t xml:space="preserve"> (Şirket yetkilisi tarafından imzalanmış olmalıdır) </w:t>
            </w:r>
            <w:r w:rsidR="006D6EEA">
              <w:rPr>
                <w:rFonts w:ascii="Times New Roman" w:hAnsi="Times New Roman" w:cs="Times New Roman"/>
                <w:b/>
                <w:sz w:val="24"/>
              </w:rPr>
              <w:t>(EK-1</w:t>
            </w:r>
            <w:r w:rsidRPr="00687EF0">
              <w:rPr>
                <w:rFonts w:ascii="Times New Roman" w:hAnsi="Times New Roman" w:cs="Times New Roman"/>
                <w:b/>
                <w:sz w:val="24"/>
              </w:rPr>
              <w:t>)</w:t>
            </w:r>
            <w:r w:rsidRPr="00687EF0">
              <w:rPr>
                <w:rFonts w:ascii="Times New Roman" w:hAnsi="Times New Roman" w:cs="Times New Roman"/>
                <w:sz w:val="24"/>
              </w:rPr>
              <w:t>.</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2</w:t>
            </w:r>
          </w:p>
        </w:tc>
        <w:tc>
          <w:tcPr>
            <w:tcW w:w="7230" w:type="dxa"/>
            <w:vAlign w:val="center"/>
          </w:tcPr>
          <w:p w:rsidR="00687EF0" w:rsidRPr="00687EF0" w:rsidRDefault="00687EF0" w:rsidP="00687EF0">
            <w:pPr>
              <w:spacing w:line="276" w:lineRule="auto"/>
              <w:jc w:val="both"/>
              <w:rPr>
                <w:rFonts w:ascii="Times New Roman" w:hAnsi="Times New Roman" w:cs="Times New Roman"/>
                <w:sz w:val="24"/>
              </w:rPr>
            </w:pPr>
            <w:r w:rsidRPr="00687EF0">
              <w:rPr>
                <w:rFonts w:ascii="Times New Roman" w:hAnsi="Times New Roman" w:cs="Times New Roman"/>
                <w:sz w:val="24"/>
              </w:rPr>
              <w:t xml:space="preserve">Taşınmaza ilişkin tapu kayıt bilgileri ve </w:t>
            </w:r>
            <w:r w:rsidRPr="00687EF0">
              <w:rPr>
                <w:rFonts w:ascii="Times New Roman" w:hAnsi="Times New Roman" w:cs="Times New Roman"/>
                <w:b/>
                <w:sz w:val="24"/>
              </w:rPr>
              <w:t>k</w:t>
            </w:r>
            <w:r w:rsidR="00031171">
              <w:rPr>
                <w:rFonts w:ascii="Times New Roman" w:hAnsi="Times New Roman" w:cs="Times New Roman"/>
                <w:b/>
                <w:sz w:val="24"/>
              </w:rPr>
              <w:t>oordinatlı (3 ve 6 dereceli) çap</w:t>
            </w:r>
            <w:r w:rsidRPr="00687EF0">
              <w:rPr>
                <w:rFonts w:ascii="Times New Roman" w:hAnsi="Times New Roman" w:cs="Times New Roman"/>
                <w:b/>
                <w:sz w:val="24"/>
              </w:rPr>
              <w:t xml:space="preserve"> örneği</w:t>
            </w:r>
            <w:r w:rsidRPr="00687EF0">
              <w:rPr>
                <w:rFonts w:ascii="Times New Roman" w:hAnsi="Times New Roman" w:cs="Times New Roman"/>
                <w:sz w:val="24"/>
              </w:rPr>
              <w:t xml:space="preserve"> ile talep edilen taşınmaza ilişkin 1/25.000 ve 1/5.000 ölçekli harita (Kadastro müdürlükleri ve</w:t>
            </w:r>
            <w:r w:rsidR="00FA47D6">
              <w:rPr>
                <w:rFonts w:ascii="Times New Roman" w:hAnsi="Times New Roman" w:cs="Times New Roman"/>
                <w:sz w:val="24"/>
              </w:rPr>
              <w:t>ya</w:t>
            </w:r>
            <w:r w:rsidRPr="00687EF0">
              <w:rPr>
                <w:rFonts w:ascii="Times New Roman" w:hAnsi="Times New Roman" w:cs="Times New Roman"/>
                <w:sz w:val="24"/>
              </w:rPr>
              <w:t xml:space="preserve"> özel yetkili şirketlerden alınabilir) </w:t>
            </w:r>
            <w:r w:rsidR="006D6EEA">
              <w:rPr>
                <w:rFonts w:ascii="Times New Roman" w:hAnsi="Times New Roman" w:cs="Times New Roman"/>
                <w:b/>
                <w:sz w:val="24"/>
              </w:rPr>
              <w:t>(EK-2</w:t>
            </w:r>
            <w:r w:rsidRPr="00687EF0">
              <w:rPr>
                <w:rFonts w:ascii="Times New Roman" w:hAnsi="Times New Roman" w:cs="Times New Roman"/>
                <w:b/>
                <w:sz w:val="24"/>
              </w:rPr>
              <w:t>)</w:t>
            </w:r>
            <w:r w:rsidRPr="00687EF0">
              <w:rPr>
                <w:rFonts w:ascii="Times New Roman" w:hAnsi="Times New Roman" w:cs="Times New Roman"/>
                <w:sz w:val="24"/>
              </w:rPr>
              <w:t xml:space="preserve">. </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3</w:t>
            </w:r>
          </w:p>
        </w:tc>
        <w:tc>
          <w:tcPr>
            <w:tcW w:w="7230" w:type="dxa"/>
            <w:vAlign w:val="center"/>
          </w:tcPr>
          <w:p w:rsidR="00687EF0" w:rsidRPr="00687EF0" w:rsidRDefault="00687EF0" w:rsidP="00687EF0">
            <w:pPr>
              <w:spacing w:line="276" w:lineRule="auto"/>
              <w:jc w:val="both"/>
              <w:rPr>
                <w:rFonts w:ascii="Times New Roman" w:hAnsi="Times New Roman" w:cs="Times New Roman"/>
                <w:sz w:val="24"/>
              </w:rPr>
            </w:pPr>
            <w:r w:rsidRPr="00687EF0">
              <w:rPr>
                <w:rFonts w:ascii="Times New Roman" w:hAnsi="Times New Roman" w:cs="Times New Roman"/>
                <w:sz w:val="24"/>
              </w:rPr>
              <w:t xml:space="preserve">Taşınmaz mülkiyetinin veya taşınmaz üzerinde sınırlı ayni hak tesisinin, şirketin ana sözleşmesinde belirtilen faaliyet konularını yürütmek üzere talep edildiğine ve taşınmazın bu amaçla kullanılacağına ilişkin </w:t>
            </w:r>
            <w:r w:rsidRPr="00687EF0">
              <w:rPr>
                <w:rFonts w:ascii="Times New Roman" w:hAnsi="Times New Roman" w:cs="Times New Roman"/>
                <w:b/>
                <w:sz w:val="24"/>
              </w:rPr>
              <w:t>taahhütname</w:t>
            </w:r>
            <w:r w:rsidRPr="00687EF0">
              <w:rPr>
                <w:rFonts w:ascii="Times New Roman" w:hAnsi="Times New Roman" w:cs="Times New Roman"/>
                <w:sz w:val="24"/>
              </w:rPr>
              <w:t xml:space="preserve"> </w:t>
            </w:r>
            <w:r w:rsidR="006D6EEA">
              <w:rPr>
                <w:rFonts w:ascii="Times New Roman" w:hAnsi="Times New Roman" w:cs="Times New Roman"/>
                <w:b/>
                <w:sz w:val="24"/>
              </w:rPr>
              <w:t>(EK-3</w:t>
            </w:r>
            <w:r w:rsidRPr="00687EF0">
              <w:rPr>
                <w:rFonts w:ascii="Times New Roman" w:hAnsi="Times New Roman" w:cs="Times New Roman"/>
                <w:b/>
                <w:sz w:val="24"/>
              </w:rPr>
              <w:t>) (Birden fazla taşınmaza ait olması durumunda, her bir taşınmaz için ayrı imzalanmalıdır).</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4</w:t>
            </w:r>
          </w:p>
        </w:tc>
        <w:tc>
          <w:tcPr>
            <w:tcW w:w="7230" w:type="dxa"/>
            <w:vAlign w:val="center"/>
          </w:tcPr>
          <w:p w:rsidR="00687EF0" w:rsidRPr="00687EF0" w:rsidRDefault="00687EF0" w:rsidP="00687EF0">
            <w:pPr>
              <w:spacing w:line="276" w:lineRule="auto"/>
              <w:jc w:val="both"/>
              <w:rPr>
                <w:rFonts w:ascii="Times New Roman" w:hAnsi="Times New Roman" w:cs="Times New Roman"/>
                <w:sz w:val="24"/>
              </w:rPr>
            </w:pPr>
            <w:r w:rsidRPr="00687EF0">
              <w:rPr>
                <w:rFonts w:ascii="Times New Roman" w:hAnsi="Times New Roman" w:cs="Times New Roman"/>
                <w:sz w:val="24"/>
              </w:rPr>
              <w:t>Taahhütnameyi imzalayan şirket yetkilisine ait imza sirküleri.</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5</w:t>
            </w:r>
          </w:p>
        </w:tc>
        <w:tc>
          <w:tcPr>
            <w:tcW w:w="7230" w:type="dxa"/>
            <w:vAlign w:val="center"/>
          </w:tcPr>
          <w:p w:rsidR="00687EF0" w:rsidRPr="00687EF0" w:rsidRDefault="00687EF0" w:rsidP="00687EF0">
            <w:pPr>
              <w:spacing w:line="276" w:lineRule="auto"/>
              <w:jc w:val="both"/>
              <w:rPr>
                <w:rFonts w:ascii="Times New Roman" w:hAnsi="Times New Roman" w:cs="Times New Roman"/>
                <w:sz w:val="24"/>
              </w:rPr>
            </w:pPr>
            <w:r w:rsidRPr="00687EF0">
              <w:rPr>
                <w:rFonts w:ascii="Times New Roman" w:hAnsi="Times New Roman" w:cs="Times New Roman"/>
                <w:sz w:val="24"/>
              </w:rPr>
              <w:t xml:space="preserve">Şirketin taşınmaz tasarrufuna izinli olduğunu ve temsilcisini gösterir </w:t>
            </w:r>
            <w:r w:rsidRPr="00687EF0">
              <w:rPr>
                <w:rFonts w:ascii="Times New Roman" w:hAnsi="Times New Roman" w:cs="Times New Roman"/>
                <w:b/>
                <w:sz w:val="24"/>
              </w:rPr>
              <w:t>yetki belgesi.</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6</w:t>
            </w:r>
          </w:p>
        </w:tc>
        <w:tc>
          <w:tcPr>
            <w:tcW w:w="7230" w:type="dxa"/>
            <w:vAlign w:val="center"/>
          </w:tcPr>
          <w:p w:rsidR="00687EF0" w:rsidRPr="00687EF0" w:rsidRDefault="00687EF0" w:rsidP="00687EF0">
            <w:pPr>
              <w:pStyle w:val="ListeParagraf"/>
              <w:numPr>
                <w:ilvl w:val="0"/>
                <w:numId w:val="3"/>
              </w:numPr>
              <w:spacing w:line="276" w:lineRule="auto"/>
              <w:ind w:left="175" w:hanging="141"/>
              <w:jc w:val="both"/>
              <w:rPr>
                <w:rFonts w:ascii="Times New Roman" w:hAnsi="Times New Roman" w:cs="Times New Roman"/>
                <w:sz w:val="24"/>
              </w:rPr>
            </w:pPr>
            <w:r w:rsidRPr="00687EF0">
              <w:rPr>
                <w:rFonts w:ascii="Times New Roman" w:hAnsi="Times New Roman" w:cs="Times New Roman"/>
                <w:sz w:val="24"/>
              </w:rPr>
              <w:t xml:space="preserve">Şirket hisselerinin borsada işlem </w:t>
            </w:r>
            <w:r w:rsidRPr="00687EF0">
              <w:rPr>
                <w:rFonts w:ascii="Times New Roman" w:hAnsi="Times New Roman" w:cs="Times New Roman"/>
                <w:b/>
                <w:sz w:val="24"/>
              </w:rPr>
              <w:t>görmemesi</w:t>
            </w:r>
            <w:r w:rsidRPr="00687EF0">
              <w:rPr>
                <w:rFonts w:ascii="Times New Roman" w:hAnsi="Times New Roman" w:cs="Times New Roman"/>
                <w:sz w:val="24"/>
              </w:rPr>
              <w:t xml:space="preserve"> halinde Ticaret Sicil Müdürlüğünden </w:t>
            </w:r>
            <w:r w:rsidRPr="00687EF0">
              <w:rPr>
                <w:rFonts w:ascii="Times New Roman" w:hAnsi="Times New Roman" w:cs="Times New Roman"/>
                <w:b/>
                <w:sz w:val="24"/>
              </w:rPr>
              <w:t>son 1 ay içinde</w:t>
            </w:r>
            <w:r w:rsidRPr="00687EF0">
              <w:rPr>
                <w:rFonts w:ascii="Times New Roman" w:hAnsi="Times New Roman" w:cs="Times New Roman"/>
                <w:sz w:val="24"/>
              </w:rPr>
              <w:t xml:space="preserve"> alınan,</w:t>
            </w:r>
          </w:p>
          <w:p w:rsidR="00687EF0" w:rsidRPr="00687EF0" w:rsidRDefault="00687EF0" w:rsidP="00687EF0">
            <w:pPr>
              <w:pStyle w:val="ListeParagraf"/>
              <w:numPr>
                <w:ilvl w:val="0"/>
                <w:numId w:val="3"/>
              </w:numPr>
              <w:spacing w:line="276" w:lineRule="auto"/>
              <w:ind w:left="175" w:hanging="141"/>
              <w:jc w:val="both"/>
              <w:rPr>
                <w:rFonts w:ascii="Times New Roman" w:hAnsi="Times New Roman" w:cs="Times New Roman"/>
                <w:sz w:val="24"/>
              </w:rPr>
            </w:pPr>
            <w:r w:rsidRPr="00687EF0">
              <w:rPr>
                <w:rFonts w:ascii="Times New Roman" w:hAnsi="Times New Roman" w:cs="Times New Roman"/>
                <w:sz w:val="24"/>
              </w:rPr>
              <w:t xml:space="preserve">Şirket hisselerinin borsada işlem </w:t>
            </w:r>
            <w:r w:rsidRPr="00687EF0">
              <w:rPr>
                <w:rFonts w:ascii="Times New Roman" w:hAnsi="Times New Roman" w:cs="Times New Roman"/>
                <w:b/>
                <w:sz w:val="24"/>
              </w:rPr>
              <w:t>görmesi</w:t>
            </w:r>
            <w:r w:rsidRPr="00687EF0">
              <w:rPr>
                <w:rFonts w:ascii="Times New Roman" w:hAnsi="Times New Roman" w:cs="Times New Roman"/>
                <w:sz w:val="24"/>
              </w:rPr>
              <w:t xml:space="preserve"> halinde Merkezi Kayıt Kuruluşu A.Ş.’nden alınan mevcut durumu gösteren belge.</w:t>
            </w:r>
          </w:p>
        </w:tc>
      </w:tr>
      <w:tr w:rsidR="00687EF0" w:rsidRPr="00687EF0" w:rsidTr="00203926">
        <w:trPr>
          <w:jc w:val="center"/>
        </w:trPr>
        <w:tc>
          <w:tcPr>
            <w:tcW w:w="1696" w:type="dxa"/>
            <w:vAlign w:val="center"/>
          </w:tcPr>
          <w:p w:rsidR="00687EF0" w:rsidRPr="00687EF0" w:rsidRDefault="00687EF0" w:rsidP="00687EF0">
            <w:pPr>
              <w:spacing w:line="276" w:lineRule="auto"/>
              <w:jc w:val="center"/>
              <w:rPr>
                <w:rFonts w:ascii="Times New Roman" w:hAnsi="Times New Roman" w:cs="Times New Roman"/>
                <w:b/>
                <w:sz w:val="28"/>
              </w:rPr>
            </w:pPr>
            <w:r w:rsidRPr="00687EF0">
              <w:rPr>
                <w:rFonts w:ascii="Times New Roman" w:hAnsi="Times New Roman" w:cs="Times New Roman"/>
                <w:b/>
                <w:sz w:val="28"/>
              </w:rPr>
              <w:t>7</w:t>
            </w:r>
          </w:p>
        </w:tc>
        <w:tc>
          <w:tcPr>
            <w:tcW w:w="7230" w:type="dxa"/>
            <w:vAlign w:val="center"/>
          </w:tcPr>
          <w:p w:rsidR="00687EF0" w:rsidRPr="00687EF0" w:rsidRDefault="00687EF0" w:rsidP="00687EF0">
            <w:pPr>
              <w:spacing w:line="276" w:lineRule="auto"/>
              <w:jc w:val="both"/>
              <w:rPr>
                <w:rFonts w:ascii="Times New Roman" w:hAnsi="Times New Roman" w:cs="Times New Roman"/>
                <w:sz w:val="24"/>
              </w:rPr>
            </w:pPr>
            <w:r w:rsidRPr="00687EF0">
              <w:rPr>
                <w:rFonts w:ascii="Times New Roman" w:hAnsi="Times New Roman" w:cs="Times New Roman"/>
                <w:sz w:val="24"/>
              </w:rPr>
              <w:t xml:space="preserve">Yabancı yatırımcıların, ortaklık oranının %50’nin altında olmakla birlikte, </w:t>
            </w:r>
            <w:r w:rsidRPr="00687EF0">
              <w:rPr>
                <w:rFonts w:ascii="Times New Roman" w:hAnsi="Times New Roman" w:cs="Times New Roman"/>
                <w:b/>
                <w:sz w:val="24"/>
              </w:rPr>
              <w:t>yöneticilerinin çoğunu atayabilme veya görevden alabilme yetkisine</w:t>
            </w:r>
            <w:r w:rsidRPr="00687EF0">
              <w:rPr>
                <w:rFonts w:ascii="Times New Roman" w:hAnsi="Times New Roman" w:cs="Times New Roman"/>
                <w:sz w:val="24"/>
              </w:rPr>
              <w:t xml:space="preserve"> sahip olduğu şirketlerde, şirket merkezinin kayıtlı bulunduğu Ticaret Sicil Müdürlüğünden onaylı </w:t>
            </w:r>
            <w:r w:rsidRPr="00687EF0">
              <w:rPr>
                <w:rFonts w:ascii="Times New Roman" w:hAnsi="Times New Roman" w:cs="Times New Roman"/>
                <w:b/>
                <w:sz w:val="24"/>
              </w:rPr>
              <w:t>ana sözleşme örneği</w:t>
            </w:r>
            <w:r w:rsidRPr="00687EF0">
              <w:rPr>
                <w:rFonts w:ascii="Times New Roman" w:hAnsi="Times New Roman" w:cs="Times New Roman"/>
                <w:sz w:val="24"/>
              </w:rPr>
              <w:t>.</w:t>
            </w:r>
          </w:p>
        </w:tc>
      </w:tr>
    </w:tbl>
    <w:p w:rsidR="00DD1BDA" w:rsidRPr="00687EF0" w:rsidRDefault="00DD1BDA" w:rsidP="00DD1BDA">
      <w:pPr>
        <w:jc w:val="both"/>
        <w:rPr>
          <w:rFonts w:ascii="Times New Roman" w:hAnsi="Times New Roman" w:cs="Times New Roman"/>
          <w:b/>
          <w:sz w:val="14"/>
        </w:rPr>
      </w:pPr>
    </w:p>
    <w:p w:rsidR="00DD3642" w:rsidRPr="00687EF0" w:rsidRDefault="00DD3642" w:rsidP="00DD1BDA">
      <w:pPr>
        <w:jc w:val="both"/>
        <w:rPr>
          <w:rFonts w:ascii="Times New Roman" w:hAnsi="Times New Roman" w:cs="Times New Roman"/>
          <w:b/>
          <w:sz w:val="28"/>
        </w:rPr>
      </w:pPr>
      <w:r w:rsidRPr="00687EF0">
        <w:rPr>
          <w:rFonts w:ascii="Times New Roman" w:hAnsi="Times New Roman" w:cs="Times New Roman"/>
          <w:b/>
          <w:sz w:val="28"/>
        </w:rPr>
        <w:t>Başvuru Sürecinde Önemli Hususlar:</w:t>
      </w:r>
    </w:p>
    <w:p w:rsidR="00DD3642" w:rsidRPr="00687EF0" w:rsidRDefault="00DD3642" w:rsidP="00DD3642">
      <w:pPr>
        <w:pStyle w:val="ListeParagraf"/>
        <w:numPr>
          <w:ilvl w:val="0"/>
          <w:numId w:val="6"/>
        </w:numPr>
        <w:ind w:left="426" w:hanging="447"/>
        <w:jc w:val="both"/>
        <w:rPr>
          <w:rFonts w:ascii="Times New Roman" w:hAnsi="Times New Roman" w:cs="Times New Roman"/>
          <w:b/>
          <w:sz w:val="24"/>
        </w:rPr>
      </w:pPr>
      <w:r w:rsidRPr="00687EF0">
        <w:rPr>
          <w:rFonts w:ascii="Times New Roman" w:hAnsi="Times New Roman" w:cs="Times New Roman"/>
          <w:sz w:val="24"/>
        </w:rPr>
        <w:t xml:space="preserve">Başvuru talebinin sadece sınırlı ayni hak edinimine ilişkin olması durumunda </w:t>
      </w:r>
      <w:r w:rsidRPr="00687EF0">
        <w:rPr>
          <w:rFonts w:ascii="Times New Roman" w:hAnsi="Times New Roman" w:cs="Times New Roman"/>
          <w:b/>
          <w:sz w:val="24"/>
        </w:rPr>
        <w:t xml:space="preserve">2 ve 6 </w:t>
      </w:r>
      <w:r w:rsidR="003371E2" w:rsidRPr="00687EF0">
        <w:rPr>
          <w:rFonts w:ascii="Times New Roman" w:hAnsi="Times New Roman" w:cs="Times New Roman"/>
          <w:b/>
          <w:sz w:val="24"/>
        </w:rPr>
        <w:t>nolu</w:t>
      </w:r>
      <w:r w:rsidR="003371E2" w:rsidRPr="00687EF0">
        <w:rPr>
          <w:rFonts w:ascii="Times New Roman" w:hAnsi="Times New Roman" w:cs="Times New Roman"/>
          <w:sz w:val="24"/>
        </w:rPr>
        <w:t xml:space="preserve"> belgeler istenmez.</w:t>
      </w:r>
    </w:p>
    <w:p w:rsidR="003371E2" w:rsidRPr="00687EF0" w:rsidRDefault="003371E2" w:rsidP="00DD3642">
      <w:pPr>
        <w:pStyle w:val="ListeParagraf"/>
        <w:numPr>
          <w:ilvl w:val="0"/>
          <w:numId w:val="6"/>
        </w:numPr>
        <w:ind w:left="426" w:hanging="447"/>
        <w:jc w:val="both"/>
        <w:rPr>
          <w:rFonts w:ascii="Times New Roman" w:hAnsi="Times New Roman" w:cs="Times New Roman"/>
          <w:b/>
          <w:sz w:val="24"/>
        </w:rPr>
      </w:pPr>
      <w:r w:rsidRPr="00687EF0">
        <w:rPr>
          <w:rFonts w:ascii="Times New Roman" w:hAnsi="Times New Roman" w:cs="Times New Roman"/>
          <w:sz w:val="24"/>
        </w:rPr>
        <w:t xml:space="preserve">Belgelerin </w:t>
      </w:r>
      <w:r w:rsidRPr="00687EF0">
        <w:rPr>
          <w:rFonts w:ascii="Times New Roman" w:hAnsi="Times New Roman" w:cs="Times New Roman"/>
          <w:b/>
          <w:sz w:val="24"/>
        </w:rPr>
        <w:t>aslı veya noter onaylı örneği</w:t>
      </w:r>
      <w:r w:rsidRPr="00687EF0">
        <w:rPr>
          <w:rFonts w:ascii="Times New Roman" w:hAnsi="Times New Roman" w:cs="Times New Roman"/>
          <w:sz w:val="24"/>
        </w:rPr>
        <w:t xml:space="preserve"> olması gereklidir.</w:t>
      </w:r>
    </w:p>
    <w:p w:rsidR="003371E2" w:rsidRPr="00687EF0" w:rsidRDefault="003371E2" w:rsidP="003371E2">
      <w:pPr>
        <w:pStyle w:val="ListeParagraf"/>
        <w:numPr>
          <w:ilvl w:val="0"/>
          <w:numId w:val="6"/>
        </w:numPr>
        <w:ind w:left="426" w:hanging="447"/>
        <w:jc w:val="both"/>
        <w:rPr>
          <w:rFonts w:ascii="Times New Roman" w:hAnsi="Times New Roman" w:cs="Times New Roman"/>
          <w:b/>
          <w:sz w:val="24"/>
        </w:rPr>
      </w:pPr>
      <w:r w:rsidRPr="00687EF0">
        <w:rPr>
          <w:rFonts w:ascii="Times New Roman" w:hAnsi="Times New Roman" w:cs="Times New Roman"/>
          <w:sz w:val="24"/>
        </w:rPr>
        <w:t xml:space="preserve">Başvuru belgeleri </w:t>
      </w:r>
      <w:r w:rsidRPr="00687EF0">
        <w:rPr>
          <w:rFonts w:ascii="Times New Roman" w:hAnsi="Times New Roman" w:cs="Times New Roman"/>
          <w:b/>
          <w:sz w:val="24"/>
        </w:rPr>
        <w:t>2 nüsha</w:t>
      </w:r>
      <w:r w:rsidR="00E94D65" w:rsidRPr="00687EF0">
        <w:rPr>
          <w:rFonts w:ascii="Times New Roman" w:hAnsi="Times New Roman" w:cs="Times New Roman"/>
          <w:b/>
          <w:sz w:val="24"/>
        </w:rPr>
        <w:t xml:space="preserve"> (1 asıl, 1 fotokopi)</w:t>
      </w:r>
      <w:r w:rsidRPr="00687EF0">
        <w:rPr>
          <w:rFonts w:ascii="Times New Roman" w:hAnsi="Times New Roman" w:cs="Times New Roman"/>
          <w:sz w:val="24"/>
        </w:rPr>
        <w:t xml:space="preserve"> olarak temin edilir. Ancak talebin aynı il sınırları içinde yer alan birden fazla taşınmaza ilişkin olması halinde, </w:t>
      </w:r>
      <w:r w:rsidRPr="00687EF0">
        <w:rPr>
          <w:rFonts w:ascii="Times New Roman" w:hAnsi="Times New Roman" w:cs="Times New Roman"/>
          <w:b/>
          <w:sz w:val="24"/>
        </w:rPr>
        <w:t>sadece Koordinatlı Çap Örneği ile Taahhütnamenin, her bir taşınmaz için ayrı ayrı ibrazı gerekir</w:t>
      </w:r>
      <w:r w:rsidRPr="00687EF0">
        <w:rPr>
          <w:rFonts w:ascii="Times New Roman" w:hAnsi="Times New Roman" w:cs="Times New Roman"/>
          <w:sz w:val="24"/>
        </w:rPr>
        <w:t xml:space="preserve">; diğer belgelerin ayrı ayrı ibrazı gerekmez.  </w:t>
      </w:r>
    </w:p>
    <w:p w:rsidR="003371E2" w:rsidRPr="00687EF0" w:rsidRDefault="003371E2" w:rsidP="003371E2">
      <w:pPr>
        <w:pStyle w:val="ListeParagraf"/>
        <w:numPr>
          <w:ilvl w:val="0"/>
          <w:numId w:val="6"/>
        </w:numPr>
        <w:ind w:left="426" w:hanging="447"/>
        <w:jc w:val="both"/>
        <w:rPr>
          <w:rFonts w:ascii="Times New Roman" w:hAnsi="Times New Roman" w:cs="Times New Roman"/>
          <w:b/>
          <w:sz w:val="24"/>
        </w:rPr>
      </w:pPr>
      <w:r w:rsidRPr="00687EF0">
        <w:rPr>
          <w:rFonts w:ascii="Times New Roman" w:hAnsi="Times New Roman" w:cs="Times New Roman"/>
          <w:sz w:val="24"/>
        </w:rPr>
        <w:t xml:space="preserve">Başvuru sırasında başvuru belgeleri incelenir, anında giderilebilecek eksiklikler ve yanlışlıklar, yazışmaya gerek kalmadan </w:t>
      </w:r>
      <w:r w:rsidR="00287C97" w:rsidRPr="00687EF0">
        <w:rPr>
          <w:rFonts w:ascii="Times New Roman" w:hAnsi="Times New Roman" w:cs="Times New Roman"/>
          <w:sz w:val="24"/>
        </w:rPr>
        <w:t xml:space="preserve">tamamlattırılır. İşlemler, </w:t>
      </w:r>
      <w:r w:rsidR="00287C97" w:rsidRPr="00687EF0">
        <w:rPr>
          <w:rFonts w:ascii="Times New Roman" w:hAnsi="Times New Roman" w:cs="Times New Roman"/>
          <w:b/>
          <w:sz w:val="24"/>
        </w:rPr>
        <w:t>tüm belgelerin Valiliğe tam ve eksiksiz teslimi ile başlatılır.</w:t>
      </w:r>
    </w:p>
    <w:p w:rsidR="00287C97" w:rsidRPr="00687EF0" w:rsidRDefault="00D63547" w:rsidP="003371E2">
      <w:pPr>
        <w:pStyle w:val="ListeParagraf"/>
        <w:numPr>
          <w:ilvl w:val="0"/>
          <w:numId w:val="6"/>
        </w:numPr>
        <w:ind w:left="426" w:hanging="447"/>
        <w:jc w:val="both"/>
        <w:rPr>
          <w:rFonts w:ascii="Times New Roman" w:hAnsi="Times New Roman" w:cs="Times New Roman"/>
          <w:b/>
          <w:sz w:val="24"/>
        </w:rPr>
      </w:pPr>
      <w:r w:rsidRPr="00687EF0">
        <w:rPr>
          <w:rFonts w:ascii="Times New Roman" w:hAnsi="Times New Roman" w:cs="Times New Roman"/>
          <w:sz w:val="24"/>
        </w:rPr>
        <w:t xml:space="preserve">Belgelerin tam ve eksiksiz tesliminden itibaren </w:t>
      </w:r>
      <w:r w:rsidRPr="00687EF0">
        <w:rPr>
          <w:rFonts w:ascii="Times New Roman" w:hAnsi="Times New Roman" w:cs="Times New Roman"/>
          <w:b/>
          <w:sz w:val="24"/>
        </w:rPr>
        <w:t>3 gün</w:t>
      </w:r>
      <w:r w:rsidRPr="00687EF0">
        <w:rPr>
          <w:rFonts w:ascii="Times New Roman" w:hAnsi="Times New Roman" w:cs="Times New Roman"/>
          <w:sz w:val="24"/>
        </w:rPr>
        <w:t xml:space="preserve"> içerisinde işlem başlatılır. Aksi bir durum söz konusu olmadığı takdirde </w:t>
      </w:r>
      <w:r w:rsidRPr="00687EF0">
        <w:rPr>
          <w:rFonts w:ascii="Times New Roman" w:hAnsi="Times New Roman" w:cs="Times New Roman"/>
          <w:b/>
          <w:sz w:val="24"/>
        </w:rPr>
        <w:t>30 gün</w:t>
      </w:r>
      <w:r w:rsidRPr="00687EF0">
        <w:rPr>
          <w:rFonts w:ascii="Times New Roman" w:hAnsi="Times New Roman" w:cs="Times New Roman"/>
          <w:sz w:val="24"/>
        </w:rPr>
        <w:t xml:space="preserve"> içerisinde başvuru sonuçlandırılır.</w:t>
      </w:r>
    </w:p>
    <w:p w:rsidR="003B0E1B" w:rsidRPr="005D65A2" w:rsidRDefault="003B0E1B" w:rsidP="00031171">
      <w:pPr>
        <w:ind w:firstLine="708"/>
        <w:jc w:val="both"/>
        <w:rPr>
          <w:rFonts w:ascii="Times New Roman" w:hAnsi="Times New Roman" w:cs="Times New Roman"/>
          <w:b/>
          <w:sz w:val="24"/>
        </w:rPr>
      </w:pPr>
      <w:r w:rsidRPr="005D65A2">
        <w:rPr>
          <w:rFonts w:ascii="Times New Roman" w:hAnsi="Times New Roman" w:cs="Times New Roman"/>
          <w:b/>
          <w:sz w:val="24"/>
        </w:rPr>
        <w:lastRenderedPageBreak/>
        <w:t>Başvuru esnasında yukarıda belirtilen belgelerin dışında belge istenilmesi veya başvuru eksiksiz belge ile yapıldığı halde, hizmetin belirtilen sürede tamamlanmaması durumunda ilk müracaat yerine ya da ikinci müracaat yerine başvurunuz.</w:t>
      </w:r>
      <w:bookmarkStart w:id="0" w:name="_GoBack"/>
      <w:bookmarkEnd w:id="0"/>
    </w:p>
    <w:p w:rsidR="003B0E1B" w:rsidRPr="00687EF0" w:rsidRDefault="003B0E1B" w:rsidP="003B0E1B">
      <w:pPr>
        <w:ind w:firstLine="708"/>
        <w:jc w:val="both"/>
        <w:rPr>
          <w:rFonts w:ascii="Times New Roman" w:hAnsi="Times New Roman" w:cs="Times New Roman"/>
          <w:b/>
          <w:sz w:val="24"/>
        </w:rPr>
      </w:pPr>
    </w:p>
    <w:tbl>
      <w:tblPr>
        <w:tblStyle w:val="TabloKlavuz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4814"/>
      </w:tblGrid>
      <w:tr w:rsidR="003B0E1B" w:rsidRPr="00687EF0" w:rsidTr="00D77581">
        <w:trPr>
          <w:jc w:val="center"/>
        </w:trPr>
        <w:tc>
          <w:tcPr>
            <w:tcW w:w="4248" w:type="dxa"/>
            <w:vAlign w:val="center"/>
          </w:tcPr>
          <w:p w:rsidR="003B0E1B" w:rsidRPr="00D77581" w:rsidRDefault="003B0E1B" w:rsidP="003B0E1B">
            <w:pPr>
              <w:spacing w:line="360" w:lineRule="auto"/>
              <w:jc w:val="both"/>
              <w:rPr>
                <w:rFonts w:ascii="Times New Roman" w:hAnsi="Times New Roman" w:cs="Times New Roman"/>
                <w:b/>
                <w:sz w:val="24"/>
              </w:rPr>
            </w:pPr>
            <w:r w:rsidRPr="00D77581">
              <w:rPr>
                <w:rFonts w:ascii="Times New Roman" w:hAnsi="Times New Roman" w:cs="Times New Roman"/>
                <w:b/>
              </w:rPr>
              <w:t>İlk Müracaat Yeri</w:t>
            </w:r>
          </w:p>
        </w:tc>
        <w:tc>
          <w:tcPr>
            <w:tcW w:w="4814" w:type="dxa"/>
            <w:vAlign w:val="center"/>
          </w:tcPr>
          <w:p w:rsidR="003B0E1B" w:rsidRPr="00D77581" w:rsidRDefault="003B0E1B" w:rsidP="00D77581">
            <w:pPr>
              <w:spacing w:line="360" w:lineRule="auto"/>
              <w:ind w:left="456"/>
              <w:jc w:val="both"/>
              <w:rPr>
                <w:rFonts w:ascii="Times New Roman" w:hAnsi="Times New Roman" w:cs="Times New Roman"/>
                <w:b/>
                <w:sz w:val="24"/>
              </w:rPr>
            </w:pPr>
            <w:r w:rsidRPr="00D77581">
              <w:rPr>
                <w:rFonts w:ascii="Times New Roman" w:hAnsi="Times New Roman" w:cs="Times New Roman"/>
                <w:b/>
              </w:rPr>
              <w:t>İkinci Müracaat Yeri</w:t>
            </w:r>
          </w:p>
        </w:tc>
      </w:tr>
      <w:tr w:rsidR="003B0E1B" w:rsidRPr="00687EF0" w:rsidTr="00D77581">
        <w:trPr>
          <w:jc w:val="center"/>
        </w:trPr>
        <w:tc>
          <w:tcPr>
            <w:tcW w:w="4248" w:type="dxa"/>
            <w:vAlign w:val="center"/>
          </w:tcPr>
          <w:p w:rsidR="003B0E1B" w:rsidRPr="00687EF0" w:rsidRDefault="003B0E1B" w:rsidP="003B0E1B">
            <w:pPr>
              <w:spacing w:line="360" w:lineRule="auto"/>
              <w:jc w:val="both"/>
              <w:rPr>
                <w:rFonts w:ascii="Times New Roman" w:hAnsi="Times New Roman" w:cs="Times New Roman"/>
                <w:b/>
                <w:sz w:val="24"/>
              </w:rPr>
            </w:pPr>
            <w:r w:rsidRPr="00687EF0">
              <w:rPr>
                <w:rFonts w:ascii="Times New Roman" w:hAnsi="Times New Roman" w:cs="Times New Roman"/>
              </w:rPr>
              <w:t>İsim</w:t>
            </w:r>
            <w:r w:rsidRPr="00687EF0">
              <w:rPr>
                <w:rFonts w:ascii="Times New Roman" w:hAnsi="Times New Roman" w:cs="Times New Roman"/>
              </w:rPr>
              <w:tab/>
              <w:t xml:space="preserve">    </w:t>
            </w:r>
            <w:r w:rsidR="00D77581">
              <w:rPr>
                <w:rFonts w:ascii="Times New Roman" w:hAnsi="Times New Roman" w:cs="Times New Roman"/>
              </w:rPr>
              <w:t xml:space="preserve">  </w:t>
            </w:r>
            <w:r w:rsidRPr="00687EF0">
              <w:rPr>
                <w:rFonts w:ascii="Times New Roman" w:hAnsi="Times New Roman" w:cs="Times New Roman"/>
              </w:rPr>
              <w:t xml:space="preserve">: Ahmet AKDENİZ </w:t>
            </w:r>
          </w:p>
        </w:tc>
        <w:tc>
          <w:tcPr>
            <w:tcW w:w="4814" w:type="dxa"/>
            <w:vAlign w:val="center"/>
          </w:tcPr>
          <w:p w:rsidR="003B0E1B" w:rsidRPr="00687EF0" w:rsidRDefault="003B0E1B" w:rsidP="00D77581">
            <w:pPr>
              <w:spacing w:line="360" w:lineRule="auto"/>
              <w:ind w:left="456"/>
              <w:jc w:val="both"/>
              <w:rPr>
                <w:rFonts w:ascii="Times New Roman" w:hAnsi="Times New Roman" w:cs="Times New Roman"/>
                <w:b/>
                <w:sz w:val="24"/>
              </w:rPr>
            </w:pPr>
            <w:r w:rsidRPr="00687EF0">
              <w:rPr>
                <w:rFonts w:ascii="Times New Roman" w:hAnsi="Times New Roman" w:cs="Times New Roman"/>
              </w:rPr>
              <w:t>İsim</w:t>
            </w:r>
            <w:r w:rsidRPr="00687EF0">
              <w:rPr>
                <w:rFonts w:ascii="Times New Roman" w:hAnsi="Times New Roman" w:cs="Times New Roman"/>
              </w:rPr>
              <w:tab/>
              <w:t xml:space="preserve">     :</w:t>
            </w:r>
            <w:r w:rsidR="00D77581">
              <w:rPr>
                <w:rFonts w:ascii="Times New Roman" w:hAnsi="Times New Roman" w:cs="Times New Roman"/>
                <w:bCs/>
              </w:rPr>
              <w:t xml:space="preserve"> Hulusi DOĞAN</w:t>
            </w:r>
          </w:p>
        </w:tc>
      </w:tr>
      <w:tr w:rsidR="003B0E1B" w:rsidRPr="00687EF0" w:rsidTr="00D77581">
        <w:trPr>
          <w:jc w:val="center"/>
        </w:trPr>
        <w:tc>
          <w:tcPr>
            <w:tcW w:w="4248" w:type="dxa"/>
            <w:vAlign w:val="center"/>
          </w:tcPr>
          <w:p w:rsidR="003B0E1B" w:rsidRPr="00687EF0" w:rsidRDefault="003B0E1B" w:rsidP="003B0E1B">
            <w:pPr>
              <w:spacing w:line="360" w:lineRule="auto"/>
              <w:jc w:val="both"/>
              <w:rPr>
                <w:rFonts w:ascii="Times New Roman" w:hAnsi="Times New Roman" w:cs="Times New Roman"/>
                <w:b/>
                <w:sz w:val="24"/>
              </w:rPr>
            </w:pPr>
            <w:r w:rsidRPr="00687EF0">
              <w:rPr>
                <w:rFonts w:ascii="Times New Roman" w:hAnsi="Times New Roman" w:cs="Times New Roman"/>
              </w:rPr>
              <w:t>Unvan</w:t>
            </w:r>
            <w:r w:rsidRPr="00687EF0">
              <w:rPr>
                <w:rFonts w:ascii="Times New Roman" w:hAnsi="Times New Roman" w:cs="Times New Roman"/>
              </w:rPr>
              <w:tab/>
              <w:t xml:space="preserve">    </w:t>
            </w:r>
            <w:r w:rsidR="00D77581">
              <w:rPr>
                <w:rFonts w:ascii="Times New Roman" w:hAnsi="Times New Roman" w:cs="Times New Roman"/>
              </w:rPr>
              <w:t xml:space="preserve">  </w:t>
            </w:r>
            <w:r w:rsidRPr="00687EF0">
              <w:rPr>
                <w:rFonts w:ascii="Times New Roman" w:hAnsi="Times New Roman" w:cs="Times New Roman"/>
              </w:rPr>
              <w:t>: İl Planlama ve Koor. Müdürü</w:t>
            </w:r>
          </w:p>
        </w:tc>
        <w:tc>
          <w:tcPr>
            <w:tcW w:w="4814" w:type="dxa"/>
            <w:vAlign w:val="center"/>
          </w:tcPr>
          <w:p w:rsidR="003B0E1B" w:rsidRPr="00687EF0" w:rsidRDefault="003B0E1B" w:rsidP="00D77581">
            <w:pPr>
              <w:spacing w:line="360" w:lineRule="auto"/>
              <w:ind w:left="456"/>
              <w:jc w:val="both"/>
              <w:rPr>
                <w:rFonts w:ascii="Times New Roman" w:hAnsi="Times New Roman" w:cs="Times New Roman"/>
                <w:b/>
                <w:sz w:val="24"/>
              </w:rPr>
            </w:pPr>
            <w:r w:rsidRPr="00687EF0">
              <w:rPr>
                <w:rFonts w:ascii="Times New Roman" w:hAnsi="Times New Roman" w:cs="Times New Roman"/>
              </w:rPr>
              <w:t>Unvan</w:t>
            </w:r>
            <w:r w:rsidRPr="00687EF0">
              <w:rPr>
                <w:rFonts w:ascii="Times New Roman" w:hAnsi="Times New Roman" w:cs="Times New Roman"/>
              </w:rPr>
              <w:tab/>
              <w:t xml:space="preserve">     : Vali Yardımcısı</w:t>
            </w:r>
          </w:p>
        </w:tc>
      </w:tr>
      <w:tr w:rsidR="003B0E1B" w:rsidRPr="00687EF0" w:rsidTr="00D77581">
        <w:trPr>
          <w:jc w:val="center"/>
        </w:trPr>
        <w:tc>
          <w:tcPr>
            <w:tcW w:w="4248" w:type="dxa"/>
            <w:vAlign w:val="center"/>
          </w:tcPr>
          <w:p w:rsidR="003B0E1B" w:rsidRPr="00687EF0" w:rsidRDefault="003B0E1B" w:rsidP="003B0E1B">
            <w:pPr>
              <w:spacing w:line="360" w:lineRule="auto"/>
              <w:jc w:val="both"/>
              <w:rPr>
                <w:rFonts w:ascii="Times New Roman" w:hAnsi="Times New Roman" w:cs="Times New Roman"/>
                <w:b/>
                <w:sz w:val="24"/>
              </w:rPr>
            </w:pPr>
            <w:r w:rsidRPr="00687EF0">
              <w:rPr>
                <w:rFonts w:ascii="Times New Roman" w:hAnsi="Times New Roman" w:cs="Times New Roman"/>
              </w:rPr>
              <w:t>Adres</w:t>
            </w:r>
            <w:r w:rsidRPr="00687EF0">
              <w:rPr>
                <w:rFonts w:ascii="Times New Roman" w:hAnsi="Times New Roman" w:cs="Times New Roman"/>
              </w:rPr>
              <w:tab/>
              <w:t xml:space="preserve">    </w:t>
            </w:r>
            <w:r w:rsidR="00D77581">
              <w:rPr>
                <w:rFonts w:ascii="Times New Roman" w:hAnsi="Times New Roman" w:cs="Times New Roman"/>
              </w:rPr>
              <w:t xml:space="preserve">  </w:t>
            </w:r>
            <w:r w:rsidRPr="00687EF0">
              <w:rPr>
                <w:rFonts w:ascii="Times New Roman" w:hAnsi="Times New Roman" w:cs="Times New Roman"/>
              </w:rPr>
              <w:t>: İzmir Valiliği</w:t>
            </w:r>
            <w:r w:rsidR="00031171">
              <w:rPr>
                <w:rFonts w:ascii="Times New Roman" w:hAnsi="Times New Roman" w:cs="Times New Roman"/>
              </w:rPr>
              <w:t xml:space="preserve"> İl Planlama ve Koordinasyon Müdürlüğü Kat: 12</w:t>
            </w:r>
          </w:p>
        </w:tc>
        <w:tc>
          <w:tcPr>
            <w:tcW w:w="4814" w:type="dxa"/>
            <w:vAlign w:val="center"/>
          </w:tcPr>
          <w:p w:rsidR="003B0E1B" w:rsidRPr="00687EF0" w:rsidRDefault="003B0E1B" w:rsidP="00D77581">
            <w:pPr>
              <w:spacing w:line="360" w:lineRule="auto"/>
              <w:ind w:left="456"/>
              <w:jc w:val="both"/>
              <w:rPr>
                <w:rFonts w:ascii="Times New Roman" w:hAnsi="Times New Roman" w:cs="Times New Roman"/>
                <w:b/>
                <w:sz w:val="24"/>
              </w:rPr>
            </w:pPr>
            <w:r w:rsidRPr="00687EF0">
              <w:rPr>
                <w:rFonts w:ascii="Times New Roman" w:hAnsi="Times New Roman" w:cs="Times New Roman"/>
              </w:rPr>
              <w:t>Adres</w:t>
            </w:r>
            <w:r w:rsidRPr="00687EF0">
              <w:rPr>
                <w:rFonts w:ascii="Times New Roman" w:hAnsi="Times New Roman" w:cs="Times New Roman"/>
              </w:rPr>
              <w:tab/>
              <w:t xml:space="preserve">     : İzmir Valiliği</w:t>
            </w:r>
            <w:r w:rsidR="00031171">
              <w:rPr>
                <w:rFonts w:ascii="Times New Roman" w:hAnsi="Times New Roman" w:cs="Times New Roman"/>
              </w:rPr>
              <w:t xml:space="preserve"> Kat: 13</w:t>
            </w:r>
          </w:p>
        </w:tc>
      </w:tr>
      <w:tr w:rsidR="003B0E1B" w:rsidRPr="00687EF0" w:rsidTr="00D77581">
        <w:trPr>
          <w:jc w:val="center"/>
        </w:trPr>
        <w:tc>
          <w:tcPr>
            <w:tcW w:w="4248" w:type="dxa"/>
            <w:vAlign w:val="center"/>
          </w:tcPr>
          <w:p w:rsidR="003B0E1B" w:rsidRPr="00687EF0" w:rsidRDefault="003B0E1B" w:rsidP="003B0E1B">
            <w:pPr>
              <w:spacing w:line="360" w:lineRule="auto"/>
              <w:jc w:val="both"/>
              <w:rPr>
                <w:rFonts w:ascii="Times New Roman" w:hAnsi="Times New Roman" w:cs="Times New Roman"/>
                <w:b/>
                <w:sz w:val="24"/>
              </w:rPr>
            </w:pPr>
            <w:r w:rsidRPr="00687EF0">
              <w:rPr>
                <w:rFonts w:ascii="Times New Roman" w:hAnsi="Times New Roman" w:cs="Times New Roman"/>
              </w:rPr>
              <w:t>Tel</w:t>
            </w:r>
            <w:r w:rsidRPr="00687EF0">
              <w:rPr>
                <w:rFonts w:ascii="Times New Roman" w:hAnsi="Times New Roman" w:cs="Times New Roman"/>
              </w:rPr>
              <w:tab/>
              <w:t xml:space="preserve">    </w:t>
            </w:r>
            <w:r w:rsidR="00D77581">
              <w:rPr>
                <w:rFonts w:ascii="Times New Roman" w:hAnsi="Times New Roman" w:cs="Times New Roman"/>
              </w:rPr>
              <w:t xml:space="preserve">  </w:t>
            </w:r>
            <w:r w:rsidRPr="00687EF0">
              <w:rPr>
                <w:rFonts w:ascii="Times New Roman" w:hAnsi="Times New Roman" w:cs="Times New Roman"/>
              </w:rPr>
              <w:t>: 232 455 82 85</w:t>
            </w:r>
          </w:p>
        </w:tc>
        <w:tc>
          <w:tcPr>
            <w:tcW w:w="4814" w:type="dxa"/>
            <w:vAlign w:val="center"/>
          </w:tcPr>
          <w:p w:rsidR="003B0E1B" w:rsidRPr="00687EF0" w:rsidRDefault="00031171" w:rsidP="00D77581">
            <w:pPr>
              <w:spacing w:line="360" w:lineRule="auto"/>
              <w:ind w:left="456"/>
              <w:jc w:val="both"/>
              <w:rPr>
                <w:rFonts w:ascii="Times New Roman" w:hAnsi="Times New Roman" w:cs="Times New Roman"/>
                <w:b/>
                <w:sz w:val="24"/>
              </w:rPr>
            </w:pPr>
            <w:r>
              <w:rPr>
                <w:rFonts w:ascii="Times New Roman" w:hAnsi="Times New Roman" w:cs="Times New Roman"/>
              </w:rPr>
              <w:t>Tel</w:t>
            </w:r>
            <w:r>
              <w:rPr>
                <w:rFonts w:ascii="Times New Roman" w:hAnsi="Times New Roman" w:cs="Times New Roman"/>
              </w:rPr>
              <w:tab/>
              <w:t xml:space="preserve">     : 232 455 82 13</w:t>
            </w:r>
          </w:p>
        </w:tc>
      </w:tr>
      <w:tr w:rsidR="003B0E1B" w:rsidRPr="00687EF0" w:rsidTr="00D77581">
        <w:trPr>
          <w:jc w:val="center"/>
        </w:trPr>
        <w:tc>
          <w:tcPr>
            <w:tcW w:w="4248" w:type="dxa"/>
            <w:vAlign w:val="center"/>
          </w:tcPr>
          <w:p w:rsidR="003B0E1B" w:rsidRPr="00687EF0" w:rsidRDefault="003B0E1B" w:rsidP="003B0E1B">
            <w:pPr>
              <w:spacing w:line="360" w:lineRule="auto"/>
              <w:jc w:val="both"/>
              <w:rPr>
                <w:rFonts w:ascii="Times New Roman" w:hAnsi="Times New Roman" w:cs="Times New Roman"/>
                <w:b/>
                <w:sz w:val="24"/>
              </w:rPr>
            </w:pPr>
            <w:r w:rsidRPr="00687EF0">
              <w:rPr>
                <w:rFonts w:ascii="Times New Roman" w:hAnsi="Times New Roman" w:cs="Times New Roman"/>
              </w:rPr>
              <w:t>Faks</w:t>
            </w:r>
            <w:r w:rsidRPr="00687EF0">
              <w:rPr>
                <w:rFonts w:ascii="Times New Roman" w:hAnsi="Times New Roman" w:cs="Times New Roman"/>
              </w:rPr>
              <w:tab/>
              <w:t xml:space="preserve">    </w:t>
            </w:r>
            <w:r w:rsidR="00D77581">
              <w:rPr>
                <w:rFonts w:ascii="Times New Roman" w:hAnsi="Times New Roman" w:cs="Times New Roman"/>
              </w:rPr>
              <w:t xml:space="preserve">  </w:t>
            </w:r>
            <w:r w:rsidRPr="00687EF0">
              <w:rPr>
                <w:rFonts w:ascii="Times New Roman" w:hAnsi="Times New Roman" w:cs="Times New Roman"/>
              </w:rPr>
              <w:t>: 232 446 76 72</w:t>
            </w:r>
          </w:p>
        </w:tc>
        <w:tc>
          <w:tcPr>
            <w:tcW w:w="4814" w:type="dxa"/>
            <w:vAlign w:val="center"/>
          </w:tcPr>
          <w:p w:rsidR="003B0E1B" w:rsidRPr="00687EF0" w:rsidRDefault="003B0E1B" w:rsidP="00D77581">
            <w:pPr>
              <w:spacing w:line="360" w:lineRule="auto"/>
              <w:ind w:left="456"/>
              <w:jc w:val="both"/>
              <w:rPr>
                <w:rFonts w:ascii="Times New Roman" w:hAnsi="Times New Roman" w:cs="Times New Roman"/>
                <w:b/>
                <w:sz w:val="24"/>
              </w:rPr>
            </w:pPr>
            <w:r w:rsidRPr="00687EF0">
              <w:rPr>
                <w:rFonts w:ascii="Times New Roman" w:hAnsi="Times New Roman" w:cs="Times New Roman"/>
              </w:rPr>
              <w:t>Faks</w:t>
            </w:r>
            <w:r w:rsidRPr="00687EF0">
              <w:rPr>
                <w:rFonts w:ascii="Times New Roman" w:hAnsi="Times New Roman" w:cs="Times New Roman"/>
              </w:rPr>
              <w:tab/>
              <w:t xml:space="preserve">     :</w:t>
            </w:r>
            <w:r w:rsidR="00D77581">
              <w:rPr>
                <w:rFonts w:ascii="Times New Roman" w:hAnsi="Times New Roman" w:cs="Times New Roman"/>
              </w:rPr>
              <w:t xml:space="preserve"> -</w:t>
            </w:r>
          </w:p>
        </w:tc>
      </w:tr>
      <w:tr w:rsidR="003B0E1B" w:rsidRPr="00687EF0" w:rsidTr="00D77581">
        <w:trPr>
          <w:jc w:val="center"/>
        </w:trPr>
        <w:tc>
          <w:tcPr>
            <w:tcW w:w="4248" w:type="dxa"/>
            <w:vAlign w:val="center"/>
          </w:tcPr>
          <w:p w:rsidR="003B0E1B" w:rsidRPr="00687EF0" w:rsidRDefault="003B0E1B" w:rsidP="003B0E1B">
            <w:pPr>
              <w:spacing w:line="360" w:lineRule="auto"/>
              <w:jc w:val="both"/>
              <w:rPr>
                <w:rFonts w:ascii="Times New Roman" w:hAnsi="Times New Roman" w:cs="Times New Roman"/>
                <w:b/>
                <w:sz w:val="24"/>
              </w:rPr>
            </w:pPr>
            <w:r w:rsidRPr="00687EF0">
              <w:rPr>
                <w:rFonts w:ascii="Times New Roman" w:hAnsi="Times New Roman" w:cs="Times New Roman"/>
              </w:rPr>
              <w:t xml:space="preserve">E-Posta  </w:t>
            </w:r>
            <w:r w:rsidR="00FA47D6">
              <w:rPr>
                <w:rFonts w:ascii="Times New Roman" w:hAnsi="Times New Roman" w:cs="Times New Roman"/>
              </w:rPr>
              <w:t xml:space="preserve">  </w:t>
            </w:r>
            <w:r w:rsidR="00D77581">
              <w:rPr>
                <w:rFonts w:ascii="Times New Roman" w:hAnsi="Times New Roman" w:cs="Times New Roman"/>
              </w:rPr>
              <w:t xml:space="preserve">  </w:t>
            </w:r>
            <w:r w:rsidRPr="00687EF0">
              <w:rPr>
                <w:rFonts w:ascii="Times New Roman" w:hAnsi="Times New Roman" w:cs="Times New Roman"/>
              </w:rPr>
              <w:t xml:space="preserve">: </w:t>
            </w:r>
            <w:r w:rsidR="00031171">
              <w:rPr>
                <w:rFonts w:ascii="Times New Roman" w:hAnsi="Times New Roman" w:cs="Times New Roman"/>
              </w:rPr>
              <w:t>ahmet.akdeniz@icisleri.gov.tr</w:t>
            </w:r>
          </w:p>
        </w:tc>
        <w:tc>
          <w:tcPr>
            <w:tcW w:w="4814" w:type="dxa"/>
            <w:vAlign w:val="center"/>
          </w:tcPr>
          <w:p w:rsidR="003B0E1B" w:rsidRPr="00687EF0" w:rsidRDefault="003B0E1B" w:rsidP="00D77581">
            <w:pPr>
              <w:spacing w:line="360" w:lineRule="auto"/>
              <w:ind w:left="456"/>
              <w:jc w:val="both"/>
              <w:rPr>
                <w:rFonts w:ascii="Times New Roman" w:hAnsi="Times New Roman" w:cs="Times New Roman"/>
                <w:b/>
                <w:sz w:val="24"/>
              </w:rPr>
            </w:pPr>
            <w:r w:rsidRPr="00687EF0">
              <w:rPr>
                <w:rFonts w:ascii="Times New Roman" w:hAnsi="Times New Roman" w:cs="Times New Roman"/>
              </w:rPr>
              <w:t xml:space="preserve">E-Posta   </w:t>
            </w:r>
            <w:r w:rsidR="00FA47D6">
              <w:rPr>
                <w:rFonts w:ascii="Times New Roman" w:hAnsi="Times New Roman" w:cs="Times New Roman"/>
              </w:rPr>
              <w:t xml:space="preserve">  </w:t>
            </w:r>
            <w:r w:rsidRPr="00687EF0">
              <w:rPr>
                <w:rFonts w:ascii="Times New Roman" w:hAnsi="Times New Roman" w:cs="Times New Roman"/>
              </w:rPr>
              <w:t xml:space="preserve"> </w:t>
            </w:r>
            <w:r w:rsidR="00D77581">
              <w:rPr>
                <w:rFonts w:ascii="Times New Roman" w:hAnsi="Times New Roman" w:cs="Times New Roman"/>
              </w:rPr>
              <w:t xml:space="preserve">    </w:t>
            </w:r>
            <w:r w:rsidRPr="00687EF0">
              <w:rPr>
                <w:rFonts w:ascii="Times New Roman" w:hAnsi="Times New Roman" w:cs="Times New Roman"/>
              </w:rPr>
              <w:t>: hulusi.dogan@icisleri.gov.tr</w:t>
            </w:r>
          </w:p>
        </w:tc>
      </w:tr>
    </w:tbl>
    <w:p w:rsidR="003B0E1B" w:rsidRDefault="003B0E1B" w:rsidP="003B0E1B">
      <w:pPr>
        <w:jc w:val="both"/>
        <w:rPr>
          <w:b/>
          <w:sz w:val="24"/>
        </w:rPr>
      </w:pPr>
    </w:p>
    <w:p w:rsidR="00031171" w:rsidRPr="00687EF0" w:rsidRDefault="00031171" w:rsidP="00031171">
      <w:pPr>
        <w:ind w:firstLine="708"/>
        <w:jc w:val="both"/>
        <w:rPr>
          <w:rFonts w:ascii="Times New Roman" w:hAnsi="Times New Roman" w:cs="Times New Roman"/>
          <w:sz w:val="24"/>
        </w:rPr>
      </w:pPr>
      <w:r w:rsidRPr="00687EF0">
        <w:rPr>
          <w:rFonts w:ascii="Times New Roman" w:hAnsi="Times New Roman" w:cs="Times New Roman"/>
          <w:sz w:val="24"/>
        </w:rPr>
        <w:t xml:space="preserve">Tereddüt Edilen hususlarda; 2644 sayılı Tapu Kanununun 36 ncı maddesi ve bu yasa maddesine dayanılarak çıkartılan,  16 Ağustos 2012 tarih ve 28386 sayılı Resmi Gazetede yayımlanan </w:t>
      </w:r>
      <w:r w:rsidRPr="00687EF0">
        <w:rPr>
          <w:rFonts w:ascii="Times New Roman" w:hAnsi="Times New Roman" w:cs="Times New Roman"/>
          <w:i/>
          <w:color w:val="FF0000"/>
          <w:sz w:val="24"/>
          <w:u w:val="single"/>
        </w:rPr>
        <w:t>“</w:t>
      </w:r>
      <w:r w:rsidRPr="00687EF0">
        <w:rPr>
          <w:rFonts w:ascii="Times New Roman" w:hAnsi="Times New Roman" w:cs="Times New Roman"/>
          <w:b/>
          <w:i/>
          <w:color w:val="FF0000"/>
          <w:sz w:val="24"/>
          <w:u w:val="single"/>
        </w:rPr>
        <w:t>2644 SAYILI TAPU KANUNUNUN 36 NCI MADDESİ KAPSAMINDAKİ ŞİRKETLERİN VE İŞTİRAKLERİN TAŞINMAZ MÜLKİYETİ VE SINIRLI AYNÎ HAK EDİNİMİNE İLİŞKİN YÖNETMELİK”</w:t>
      </w:r>
      <w:r w:rsidRPr="00687EF0">
        <w:rPr>
          <w:rFonts w:ascii="Times New Roman" w:hAnsi="Times New Roman" w:cs="Times New Roman"/>
          <w:b/>
          <w:sz w:val="24"/>
        </w:rPr>
        <w:t xml:space="preserve"> </w:t>
      </w:r>
      <w:r w:rsidRPr="00687EF0">
        <w:rPr>
          <w:rFonts w:ascii="Times New Roman" w:hAnsi="Times New Roman" w:cs="Times New Roman"/>
          <w:sz w:val="24"/>
        </w:rPr>
        <w:t>hükümlerine bakılmalıdır.</w:t>
      </w: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3B0E1B" w:rsidRDefault="003B0E1B" w:rsidP="003B0E1B">
      <w:pPr>
        <w:jc w:val="both"/>
        <w:rPr>
          <w:b/>
          <w:sz w:val="24"/>
        </w:rPr>
      </w:pPr>
    </w:p>
    <w:p w:rsidR="00DF59F1" w:rsidRPr="00251055" w:rsidRDefault="00DF59F1" w:rsidP="00DF59F1">
      <w:pPr>
        <w:spacing w:line="240" w:lineRule="auto"/>
        <w:jc w:val="right"/>
        <w:rPr>
          <w:rFonts w:ascii="Times New Roman" w:hAnsi="Times New Roman" w:cs="Times New Roman"/>
          <w:b/>
          <w:bCs/>
          <w:sz w:val="24"/>
          <w:szCs w:val="24"/>
        </w:rPr>
      </w:pPr>
      <w:r w:rsidRPr="00251055">
        <w:rPr>
          <w:rFonts w:ascii="Times New Roman" w:hAnsi="Times New Roman" w:cs="Times New Roman"/>
          <w:b/>
          <w:bCs/>
          <w:sz w:val="24"/>
          <w:szCs w:val="24"/>
        </w:rPr>
        <w:lastRenderedPageBreak/>
        <w:t>EK-1</w:t>
      </w:r>
    </w:p>
    <w:p w:rsidR="00031171" w:rsidRDefault="00031171" w:rsidP="00DF59F1">
      <w:pPr>
        <w:spacing w:after="0"/>
        <w:jc w:val="center"/>
        <w:rPr>
          <w:rFonts w:ascii="Times New Roman" w:hAnsi="Times New Roman" w:cs="Times New Roman"/>
          <w:b/>
          <w:sz w:val="24"/>
        </w:rPr>
      </w:pPr>
      <w:r>
        <w:rPr>
          <w:rFonts w:ascii="Times New Roman" w:hAnsi="Times New Roman" w:cs="Times New Roman"/>
          <w:b/>
          <w:sz w:val="24"/>
        </w:rPr>
        <w:t>T.C.</w:t>
      </w:r>
    </w:p>
    <w:p w:rsidR="00DF59F1" w:rsidRPr="00DF59F1" w:rsidRDefault="00DF59F1" w:rsidP="00DF59F1">
      <w:pPr>
        <w:spacing w:after="0"/>
        <w:jc w:val="center"/>
        <w:rPr>
          <w:rFonts w:ascii="Times New Roman" w:hAnsi="Times New Roman" w:cs="Times New Roman"/>
          <w:b/>
          <w:sz w:val="24"/>
        </w:rPr>
      </w:pPr>
      <w:r w:rsidRPr="00DF59F1">
        <w:rPr>
          <w:rFonts w:ascii="Times New Roman" w:hAnsi="Times New Roman" w:cs="Times New Roman"/>
          <w:b/>
          <w:sz w:val="24"/>
        </w:rPr>
        <w:t>İZMİR VALİLİĞİNE</w:t>
      </w:r>
    </w:p>
    <w:p w:rsidR="00DF59F1" w:rsidRPr="00DF59F1" w:rsidRDefault="00DF59F1" w:rsidP="00DF59F1">
      <w:pPr>
        <w:spacing w:after="0"/>
        <w:jc w:val="center"/>
        <w:rPr>
          <w:rFonts w:ascii="Times New Roman" w:hAnsi="Times New Roman" w:cs="Times New Roman"/>
          <w:b/>
          <w:sz w:val="24"/>
        </w:rPr>
      </w:pPr>
      <w:r w:rsidRPr="00DF59F1">
        <w:rPr>
          <w:rFonts w:ascii="Times New Roman" w:hAnsi="Times New Roman" w:cs="Times New Roman"/>
          <w:b/>
          <w:sz w:val="24"/>
        </w:rPr>
        <w:t>(İL PLANLAMA VE KOORDİNASYON MÜDÜRLÜĞÜ)</w:t>
      </w:r>
    </w:p>
    <w:p w:rsidR="00DF59F1" w:rsidRDefault="00DF59F1" w:rsidP="00DF59F1">
      <w:pPr>
        <w:tabs>
          <w:tab w:val="left" w:pos="3495"/>
        </w:tabs>
        <w:rPr>
          <w:rFonts w:ascii="Times New Roman" w:hAnsi="Times New Roman" w:cs="Times New Roman"/>
          <w:b/>
          <w:sz w:val="24"/>
        </w:rPr>
      </w:pPr>
    </w:p>
    <w:p w:rsidR="00DF59F1" w:rsidRPr="00DF59F1" w:rsidRDefault="00DF59F1" w:rsidP="00DF59F1">
      <w:pPr>
        <w:tabs>
          <w:tab w:val="left" w:pos="3495"/>
        </w:tabs>
        <w:rPr>
          <w:rFonts w:ascii="Times New Roman" w:hAnsi="Times New Roman" w:cs="Times New Roman"/>
          <w:sz w:val="24"/>
        </w:rPr>
      </w:pPr>
      <w:r w:rsidRPr="00DF59F1">
        <w:rPr>
          <w:rFonts w:ascii="Times New Roman" w:hAnsi="Times New Roman" w:cs="Times New Roman"/>
          <w:b/>
          <w:sz w:val="24"/>
        </w:rPr>
        <w:t>KONU:</w:t>
      </w:r>
      <w:r w:rsidRPr="00DF59F1">
        <w:rPr>
          <w:rFonts w:ascii="Times New Roman" w:hAnsi="Times New Roman" w:cs="Times New Roman"/>
          <w:sz w:val="24"/>
        </w:rPr>
        <w:t xml:space="preserve"> Taşınmaz Mülkiyeti Edinimi</w:t>
      </w:r>
    </w:p>
    <w:p w:rsidR="00DF59F1" w:rsidRPr="00DF59F1" w:rsidRDefault="00DF59F1" w:rsidP="00DF59F1">
      <w:pPr>
        <w:tabs>
          <w:tab w:val="left" w:pos="3495"/>
        </w:tabs>
        <w:spacing w:after="0"/>
        <w:ind w:firstLine="539"/>
        <w:jc w:val="both"/>
        <w:rPr>
          <w:rFonts w:ascii="Times New Roman" w:hAnsi="Times New Roman" w:cs="Times New Roman"/>
          <w:sz w:val="24"/>
        </w:rPr>
      </w:pPr>
      <w:r w:rsidRPr="00DF59F1">
        <w:rPr>
          <w:rFonts w:ascii="Times New Roman" w:hAnsi="Times New Roman" w:cs="Times New Roman"/>
          <w:sz w:val="24"/>
        </w:rPr>
        <w:t xml:space="preserve">2644 sayılı Tapu Kanununun 36 ncı maddesi kapsamında bulunan şirketimizin / iştirakimizin ana sözleşmesinde belirtilen faaliyetleri gerçekleştirmek maksadıyla; aşağıda tapu kayıt bilgileri ve açık adresi sıralanmış taşınmazın / taşınmazların mülkiyetinin şirketimiz / iştirakimiz adına tescil edilmesini talep ediyorum. </w:t>
      </w:r>
    </w:p>
    <w:p w:rsidR="00DF59F1" w:rsidRPr="00DF59F1" w:rsidRDefault="00DF59F1" w:rsidP="00DF59F1">
      <w:pPr>
        <w:tabs>
          <w:tab w:val="left" w:pos="3495"/>
        </w:tabs>
        <w:spacing w:after="0"/>
        <w:ind w:firstLine="539"/>
        <w:rPr>
          <w:rFonts w:ascii="Times New Roman" w:hAnsi="Times New Roman" w:cs="Times New Roman"/>
          <w:sz w:val="24"/>
        </w:rPr>
      </w:pPr>
      <w:r w:rsidRPr="00DF59F1">
        <w:rPr>
          <w:rFonts w:ascii="Times New Roman" w:hAnsi="Times New Roman" w:cs="Times New Roman"/>
          <w:sz w:val="24"/>
        </w:rPr>
        <w:t>Gereğini arz ederim. ……. / …….. / 20…</w:t>
      </w:r>
    </w:p>
    <w:p w:rsidR="00DF59F1" w:rsidRPr="00DF59F1" w:rsidRDefault="00DF59F1" w:rsidP="00DF59F1">
      <w:pPr>
        <w:tabs>
          <w:tab w:val="left" w:pos="3495"/>
        </w:tabs>
        <w:spacing w:after="0"/>
        <w:ind w:firstLine="539"/>
        <w:rPr>
          <w:rFonts w:ascii="Times New Roman" w:hAnsi="Times New Roman" w:cs="Times New Roman"/>
          <w:sz w:val="24"/>
        </w:rPr>
      </w:pP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t xml:space="preserve">        </w:t>
      </w:r>
      <w:r>
        <w:rPr>
          <w:rFonts w:ascii="Times New Roman" w:hAnsi="Times New Roman" w:cs="Times New Roman"/>
          <w:sz w:val="24"/>
        </w:rPr>
        <w:t xml:space="preserve">   </w:t>
      </w:r>
      <w:r w:rsidRPr="00DF59F1">
        <w:rPr>
          <w:rFonts w:ascii="Times New Roman" w:hAnsi="Times New Roman" w:cs="Times New Roman"/>
          <w:sz w:val="24"/>
        </w:rPr>
        <w:t>(İMZA)</w:t>
      </w:r>
    </w:p>
    <w:p w:rsidR="00DF59F1" w:rsidRPr="00DF59F1" w:rsidRDefault="00DF59F1" w:rsidP="00DF59F1">
      <w:pPr>
        <w:tabs>
          <w:tab w:val="left" w:pos="3495"/>
        </w:tabs>
        <w:spacing w:after="0"/>
        <w:ind w:firstLine="539"/>
        <w:rPr>
          <w:rFonts w:ascii="Times New Roman" w:hAnsi="Times New Roman" w:cs="Times New Roman"/>
          <w:sz w:val="24"/>
        </w:rPr>
      </w:pP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t xml:space="preserve">                             (ADI SOYADI)</w:t>
      </w:r>
    </w:p>
    <w:p w:rsidR="00DF59F1" w:rsidRDefault="00DF59F1" w:rsidP="00DF59F1">
      <w:pPr>
        <w:tabs>
          <w:tab w:val="left" w:pos="3495"/>
        </w:tabs>
        <w:spacing w:after="0"/>
        <w:ind w:firstLine="539"/>
        <w:rPr>
          <w:rFonts w:ascii="Times New Roman" w:hAnsi="Times New Roman" w:cs="Times New Roman"/>
          <w:sz w:val="24"/>
        </w:rPr>
      </w:pPr>
      <w:r w:rsidRPr="00DF59F1">
        <w:rPr>
          <w:rFonts w:ascii="Times New Roman" w:hAnsi="Times New Roman" w:cs="Times New Roman"/>
          <w:sz w:val="24"/>
        </w:rPr>
        <w:tab/>
        <w:t xml:space="preserve"> </w:t>
      </w:r>
      <w:r w:rsidRPr="00DF59F1">
        <w:rPr>
          <w:rFonts w:ascii="Times New Roman" w:hAnsi="Times New Roman" w:cs="Times New Roman"/>
          <w:sz w:val="24"/>
        </w:rPr>
        <w:tab/>
      </w:r>
      <w:r w:rsidRPr="00DF59F1">
        <w:rPr>
          <w:rFonts w:ascii="Times New Roman" w:hAnsi="Times New Roman" w:cs="Times New Roman"/>
          <w:sz w:val="24"/>
        </w:rPr>
        <w:tab/>
      </w:r>
      <w:r w:rsidRPr="00DF59F1">
        <w:rPr>
          <w:rFonts w:ascii="Times New Roman" w:hAnsi="Times New Roman" w:cs="Times New Roman"/>
          <w:sz w:val="24"/>
        </w:rPr>
        <w:tab/>
        <w:t xml:space="preserve">                  </w:t>
      </w:r>
      <w:r>
        <w:rPr>
          <w:rFonts w:ascii="Times New Roman" w:hAnsi="Times New Roman" w:cs="Times New Roman"/>
          <w:sz w:val="24"/>
        </w:rPr>
        <w:t xml:space="preserve">   (ÜNVANI)</w:t>
      </w:r>
    </w:p>
    <w:p w:rsidR="00DF59F1" w:rsidRPr="00DF59F1" w:rsidRDefault="00DF59F1" w:rsidP="00DF59F1">
      <w:pPr>
        <w:tabs>
          <w:tab w:val="left" w:pos="3495"/>
        </w:tabs>
        <w:spacing w:after="0"/>
        <w:ind w:firstLine="539"/>
        <w:rPr>
          <w:rFonts w:ascii="Times New Roman" w:hAnsi="Times New Roman" w:cs="Times New Roman"/>
          <w:sz w:val="24"/>
        </w:rPr>
      </w:pPr>
    </w:p>
    <w:tbl>
      <w:tblPr>
        <w:tblpPr w:leftFromText="141" w:rightFromText="141" w:vertAnchor="text" w:tblpX="5256" w:tblpY="1"/>
        <w:tblOverlap w:val="neve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228"/>
      </w:tblGrid>
      <w:tr w:rsidR="00DF59F1" w:rsidRPr="00DF59F1" w:rsidTr="00BE0A8A">
        <w:trPr>
          <w:trHeight w:val="409"/>
        </w:trPr>
        <w:tc>
          <w:tcPr>
            <w:tcW w:w="4228" w:type="dxa"/>
            <w:shd w:val="clear" w:color="auto" w:fill="auto"/>
          </w:tcPr>
          <w:p w:rsidR="00DF59F1" w:rsidRPr="00DF59F1" w:rsidRDefault="00DF59F1" w:rsidP="00DF59F1">
            <w:pPr>
              <w:spacing w:after="60"/>
              <w:jc w:val="center"/>
              <w:rPr>
                <w:rFonts w:ascii="Times New Roman" w:hAnsi="Times New Roman" w:cs="Times New Roman"/>
                <w:sz w:val="24"/>
              </w:rPr>
            </w:pPr>
            <w:r w:rsidRPr="00DF59F1">
              <w:rPr>
                <w:rFonts w:ascii="Times New Roman" w:hAnsi="Times New Roman" w:cs="Times New Roman"/>
                <w:sz w:val="24"/>
              </w:rPr>
              <w:t>ŞİRKET / İŞTİRAK ÜNVANI</w:t>
            </w:r>
          </w:p>
          <w:p w:rsidR="00DF59F1" w:rsidRPr="00DF59F1" w:rsidRDefault="00DF59F1" w:rsidP="00DF59F1">
            <w:pPr>
              <w:spacing w:after="60"/>
              <w:jc w:val="center"/>
              <w:rPr>
                <w:rFonts w:ascii="Times New Roman" w:hAnsi="Times New Roman" w:cs="Times New Roman"/>
                <w:sz w:val="24"/>
              </w:rPr>
            </w:pPr>
            <w:r w:rsidRPr="00DF59F1">
              <w:rPr>
                <w:rFonts w:ascii="Times New Roman" w:hAnsi="Times New Roman" w:cs="Times New Roman"/>
                <w:sz w:val="24"/>
              </w:rPr>
              <w:t>………………………….………….</w:t>
            </w:r>
          </w:p>
          <w:p w:rsidR="00DF59F1" w:rsidRPr="00DF59F1" w:rsidRDefault="00DF59F1" w:rsidP="00DF59F1">
            <w:pPr>
              <w:spacing w:after="60"/>
              <w:jc w:val="center"/>
              <w:rPr>
                <w:rFonts w:ascii="Times New Roman" w:hAnsi="Times New Roman" w:cs="Times New Roman"/>
                <w:sz w:val="24"/>
              </w:rPr>
            </w:pPr>
            <w:r w:rsidRPr="00DF59F1">
              <w:rPr>
                <w:rFonts w:ascii="Times New Roman" w:hAnsi="Times New Roman" w:cs="Times New Roman"/>
                <w:sz w:val="24"/>
              </w:rPr>
              <w:t>………………………….………….</w:t>
            </w:r>
          </w:p>
        </w:tc>
      </w:tr>
      <w:tr w:rsidR="00DF59F1" w:rsidRPr="00DF59F1" w:rsidTr="00DF59F1">
        <w:trPr>
          <w:trHeight w:val="1331"/>
        </w:trPr>
        <w:tc>
          <w:tcPr>
            <w:tcW w:w="4228" w:type="dxa"/>
            <w:shd w:val="clear" w:color="auto" w:fill="auto"/>
          </w:tcPr>
          <w:p w:rsidR="00DF59F1" w:rsidRPr="00DF59F1" w:rsidRDefault="00DF59F1" w:rsidP="00DF59F1">
            <w:pPr>
              <w:jc w:val="center"/>
              <w:rPr>
                <w:rFonts w:ascii="Times New Roman" w:hAnsi="Times New Roman" w:cs="Times New Roman"/>
                <w:sz w:val="24"/>
              </w:rPr>
            </w:pPr>
            <w:r w:rsidRPr="00DF59F1">
              <w:rPr>
                <w:rFonts w:ascii="Times New Roman" w:hAnsi="Times New Roman" w:cs="Times New Roman"/>
                <w:sz w:val="24"/>
              </w:rPr>
              <w:t>ŞİRKET / İŞTİRAK KAŞESİ</w:t>
            </w:r>
          </w:p>
        </w:tc>
      </w:tr>
    </w:tbl>
    <w:p w:rsidR="00DF59F1" w:rsidRPr="00DF59F1" w:rsidRDefault="00DF59F1" w:rsidP="00DF59F1">
      <w:pPr>
        <w:suppressAutoHyphens/>
        <w:rPr>
          <w:rFonts w:ascii="Times New Roman" w:hAnsi="Times New Roman" w:cs="Times New Roman"/>
          <w:b/>
          <w:lang w:eastAsia="zh-CN"/>
        </w:rPr>
      </w:pPr>
      <w:r w:rsidRPr="00DF59F1">
        <w:rPr>
          <w:rFonts w:ascii="Times New Roman" w:hAnsi="Times New Roman" w:cs="Times New Roman"/>
          <w:b/>
          <w:u w:val="single"/>
          <w:lang w:eastAsia="zh-CN"/>
        </w:rPr>
        <w:t>EKLER:</w:t>
      </w:r>
      <w:r w:rsidRPr="00DF59F1">
        <w:rPr>
          <w:rFonts w:ascii="Times New Roman" w:hAnsi="Times New Roman" w:cs="Times New Roman"/>
          <w:b/>
          <w:u w:val="single"/>
          <w:lang w:eastAsia="zh-CN"/>
        </w:rPr>
        <w:tab/>
      </w:r>
    </w:p>
    <w:p w:rsidR="00DF59F1" w:rsidRPr="00DF59F1" w:rsidRDefault="00DF59F1" w:rsidP="00DF59F1">
      <w:pPr>
        <w:numPr>
          <w:ilvl w:val="0"/>
          <w:numId w:val="7"/>
        </w:numPr>
        <w:suppressAutoHyphens/>
        <w:spacing w:after="0" w:line="240" w:lineRule="auto"/>
        <w:rPr>
          <w:rFonts w:ascii="Times New Roman" w:hAnsi="Times New Roman" w:cs="Times New Roman"/>
          <w:b/>
          <w:lang w:eastAsia="zh-CN"/>
        </w:rPr>
      </w:pPr>
      <w:r w:rsidRPr="00DF59F1">
        <w:rPr>
          <w:rFonts w:ascii="Times New Roman" w:hAnsi="Times New Roman" w:cs="Times New Roman"/>
          <w:b/>
          <w:lang w:eastAsia="zh-CN"/>
        </w:rPr>
        <w:t>Tapu Kayıt Bilgisi (2 Adet)</w:t>
      </w:r>
    </w:p>
    <w:p w:rsidR="00DF59F1" w:rsidRPr="00DF59F1" w:rsidRDefault="00DF59F1" w:rsidP="00DF59F1">
      <w:pPr>
        <w:numPr>
          <w:ilvl w:val="0"/>
          <w:numId w:val="7"/>
        </w:numPr>
        <w:suppressAutoHyphens/>
        <w:spacing w:after="0" w:line="240" w:lineRule="auto"/>
        <w:rPr>
          <w:rFonts w:ascii="Times New Roman" w:hAnsi="Times New Roman" w:cs="Times New Roman"/>
          <w:b/>
          <w:lang w:eastAsia="zh-CN"/>
        </w:rPr>
      </w:pPr>
      <w:r w:rsidRPr="00DF59F1">
        <w:rPr>
          <w:rFonts w:ascii="Times New Roman" w:hAnsi="Times New Roman" w:cs="Times New Roman"/>
          <w:b/>
          <w:lang w:eastAsia="zh-CN"/>
        </w:rPr>
        <w:t>Koordinatlı Çap Örneği (2 Adet)</w:t>
      </w:r>
    </w:p>
    <w:p w:rsidR="00DF59F1" w:rsidRPr="00DF59F1" w:rsidRDefault="00DF59F1" w:rsidP="00DF59F1">
      <w:pPr>
        <w:numPr>
          <w:ilvl w:val="0"/>
          <w:numId w:val="7"/>
        </w:numPr>
        <w:suppressAutoHyphens/>
        <w:spacing w:after="0" w:line="240" w:lineRule="auto"/>
        <w:rPr>
          <w:rFonts w:ascii="Times New Roman" w:hAnsi="Times New Roman" w:cs="Times New Roman"/>
          <w:b/>
          <w:lang w:eastAsia="zh-CN"/>
        </w:rPr>
      </w:pPr>
      <w:r w:rsidRPr="00DF59F1">
        <w:rPr>
          <w:rFonts w:ascii="Times New Roman" w:hAnsi="Times New Roman" w:cs="Times New Roman"/>
          <w:b/>
          <w:lang w:eastAsia="zh-CN"/>
        </w:rPr>
        <w:t>Taahhütname, İmza Sirküleri (Aslı)</w:t>
      </w:r>
    </w:p>
    <w:p w:rsidR="00DF59F1" w:rsidRPr="00DF59F1" w:rsidRDefault="00DF59F1" w:rsidP="00DF59F1">
      <w:pPr>
        <w:numPr>
          <w:ilvl w:val="0"/>
          <w:numId w:val="7"/>
        </w:numPr>
        <w:suppressAutoHyphens/>
        <w:spacing w:after="0" w:line="240" w:lineRule="auto"/>
        <w:rPr>
          <w:rFonts w:ascii="Times New Roman" w:hAnsi="Times New Roman" w:cs="Times New Roman"/>
          <w:b/>
          <w:lang w:eastAsia="zh-CN"/>
        </w:rPr>
      </w:pPr>
      <w:r w:rsidRPr="00DF59F1">
        <w:rPr>
          <w:rFonts w:ascii="Times New Roman" w:hAnsi="Times New Roman" w:cs="Times New Roman"/>
          <w:b/>
          <w:lang w:eastAsia="zh-CN"/>
        </w:rPr>
        <w:t>Yetki Belgesi (Tic.Sic. Md.den)</w:t>
      </w:r>
    </w:p>
    <w:p w:rsidR="00DF59F1" w:rsidRPr="00DF59F1" w:rsidRDefault="00DF59F1" w:rsidP="00DF59F1">
      <w:pPr>
        <w:numPr>
          <w:ilvl w:val="0"/>
          <w:numId w:val="7"/>
        </w:numPr>
        <w:suppressAutoHyphens/>
        <w:spacing w:after="0" w:line="240" w:lineRule="auto"/>
        <w:rPr>
          <w:rFonts w:ascii="Times New Roman" w:hAnsi="Times New Roman" w:cs="Times New Roman"/>
          <w:b/>
          <w:lang w:eastAsia="zh-CN"/>
        </w:rPr>
      </w:pPr>
      <w:r w:rsidRPr="00DF59F1">
        <w:rPr>
          <w:rFonts w:ascii="Times New Roman" w:hAnsi="Times New Roman" w:cs="Times New Roman"/>
          <w:b/>
          <w:lang w:eastAsia="zh-CN"/>
        </w:rPr>
        <w:t>Mevcut Durum Belgesi (Son 1 Aylık)(Tic.Sic.Md.den)</w:t>
      </w:r>
    </w:p>
    <w:p w:rsidR="00DF59F1" w:rsidRPr="00D77581" w:rsidRDefault="00DF59F1" w:rsidP="00DF59F1">
      <w:pPr>
        <w:suppressAutoHyphens/>
        <w:rPr>
          <w:rFonts w:ascii="Times New Roman" w:hAnsi="Times New Roman" w:cs="Times New Roman"/>
          <w:b/>
          <w:sz w:val="18"/>
          <w:szCs w:val="28"/>
          <w:lang w:eastAsia="zh-CN"/>
        </w:rPr>
      </w:pPr>
    </w:p>
    <w:p w:rsidR="00DF59F1" w:rsidRPr="00DF59F1" w:rsidRDefault="00DF59F1" w:rsidP="00DF59F1">
      <w:pPr>
        <w:tabs>
          <w:tab w:val="left" w:pos="3495"/>
        </w:tabs>
        <w:rPr>
          <w:rFonts w:ascii="Times New Roman" w:hAnsi="Times New Roman" w:cs="Times New Roman"/>
          <w:sz w:val="24"/>
          <w:u w:val="single"/>
        </w:rPr>
      </w:pPr>
      <w:r w:rsidRPr="00DF59F1">
        <w:rPr>
          <w:rFonts w:ascii="Times New Roman" w:hAnsi="Times New Roman" w:cs="Times New Roman"/>
        </w:rPr>
        <w:br w:type="textWrapping" w:clear="all"/>
      </w:r>
      <w:r w:rsidRPr="00DF59F1">
        <w:rPr>
          <w:rFonts w:ascii="Times New Roman" w:hAnsi="Times New Roman" w:cs="Times New Roman"/>
          <w:sz w:val="24"/>
          <w:u w:val="single"/>
        </w:rPr>
        <w:t>TEBLİGAT ADRESİ:</w:t>
      </w:r>
    </w:p>
    <w:p w:rsidR="00DF59F1" w:rsidRPr="00DF59F1" w:rsidRDefault="00DF59F1" w:rsidP="00DF59F1">
      <w:pPr>
        <w:tabs>
          <w:tab w:val="left" w:pos="3495"/>
        </w:tabs>
        <w:spacing w:after="0"/>
        <w:rPr>
          <w:rFonts w:ascii="Times New Roman" w:hAnsi="Times New Roman" w:cs="Times New Roman"/>
          <w:sz w:val="24"/>
        </w:rPr>
      </w:pPr>
      <w:r w:rsidRPr="00DF59F1">
        <w:rPr>
          <w:rFonts w:ascii="Times New Roman" w:hAnsi="Times New Roman" w:cs="Times New Roman"/>
          <w:sz w:val="24"/>
        </w:rPr>
        <w:t xml:space="preserve">……………………………………………………………….. </w:t>
      </w:r>
    </w:p>
    <w:p w:rsidR="00DF59F1" w:rsidRPr="006A5EB0" w:rsidRDefault="00DF59F1" w:rsidP="00DF59F1">
      <w:pPr>
        <w:tabs>
          <w:tab w:val="left" w:pos="3495"/>
        </w:tabs>
        <w:spacing w:after="0"/>
        <w:rPr>
          <w:rFonts w:ascii="Times New Roman" w:hAnsi="Times New Roman" w:cs="Times New Roman"/>
          <w:sz w:val="20"/>
          <w:u w:val="single"/>
        </w:rPr>
      </w:pPr>
    </w:p>
    <w:p w:rsidR="00DF59F1" w:rsidRPr="00DF59F1" w:rsidRDefault="00DF59F1" w:rsidP="00DF59F1">
      <w:pPr>
        <w:tabs>
          <w:tab w:val="left" w:pos="3495"/>
        </w:tabs>
        <w:spacing w:after="0"/>
        <w:rPr>
          <w:rFonts w:ascii="Times New Roman" w:hAnsi="Times New Roman" w:cs="Times New Roman"/>
          <w:sz w:val="24"/>
          <w:u w:val="single"/>
        </w:rPr>
      </w:pPr>
      <w:r w:rsidRPr="00DF59F1">
        <w:rPr>
          <w:rFonts w:ascii="Times New Roman" w:hAnsi="Times New Roman" w:cs="Times New Roman"/>
          <w:sz w:val="24"/>
          <w:u w:val="single"/>
        </w:rPr>
        <w:t>İRTİBAT (EVRAK TAKİBİ İÇİN YETKİLİ KİŞİ) :</w:t>
      </w:r>
    </w:p>
    <w:p w:rsidR="00DF59F1" w:rsidRPr="00DF59F1" w:rsidRDefault="00DF59F1" w:rsidP="00DF59F1">
      <w:pPr>
        <w:tabs>
          <w:tab w:val="left" w:pos="3495"/>
        </w:tabs>
        <w:spacing w:after="0"/>
        <w:rPr>
          <w:rFonts w:ascii="Times New Roman" w:hAnsi="Times New Roman" w:cs="Times New Roman"/>
          <w:sz w:val="24"/>
        </w:rPr>
      </w:pPr>
      <w:r w:rsidRPr="00DF59F1">
        <w:rPr>
          <w:rFonts w:ascii="Times New Roman" w:hAnsi="Times New Roman" w:cs="Times New Roman"/>
          <w:sz w:val="24"/>
        </w:rPr>
        <w:t>ADI SOYADI: …………………………………</w:t>
      </w:r>
    </w:p>
    <w:p w:rsidR="00DF59F1" w:rsidRPr="00DF59F1" w:rsidRDefault="00DF59F1" w:rsidP="00DF59F1">
      <w:pPr>
        <w:tabs>
          <w:tab w:val="left" w:pos="3495"/>
        </w:tabs>
        <w:spacing w:after="0"/>
        <w:rPr>
          <w:rFonts w:ascii="Times New Roman" w:hAnsi="Times New Roman" w:cs="Times New Roman"/>
          <w:sz w:val="24"/>
        </w:rPr>
      </w:pPr>
      <w:r w:rsidRPr="00DF59F1">
        <w:rPr>
          <w:rFonts w:ascii="Times New Roman" w:hAnsi="Times New Roman" w:cs="Times New Roman"/>
          <w:sz w:val="24"/>
        </w:rPr>
        <w:t>TEL. NO        : ………………………………....</w:t>
      </w:r>
    </w:p>
    <w:p w:rsidR="00DF59F1" w:rsidRPr="00D77581" w:rsidRDefault="00DF59F1" w:rsidP="00DF59F1">
      <w:pPr>
        <w:tabs>
          <w:tab w:val="left" w:pos="3495"/>
        </w:tabs>
        <w:spacing w:after="0"/>
        <w:rPr>
          <w:rFonts w:ascii="Times New Roman" w:hAnsi="Times New Roman" w:cs="Times New Roman"/>
          <w:sz w:val="18"/>
        </w:rPr>
      </w:pPr>
    </w:p>
    <w:p w:rsidR="00DF59F1" w:rsidRPr="00DF59F1" w:rsidRDefault="00DF59F1" w:rsidP="00DF59F1">
      <w:pPr>
        <w:tabs>
          <w:tab w:val="left" w:pos="3495"/>
        </w:tabs>
        <w:spacing w:after="0"/>
        <w:rPr>
          <w:rFonts w:ascii="Times New Roman" w:hAnsi="Times New Roman" w:cs="Times New Roman"/>
          <w:sz w:val="24"/>
        </w:rPr>
      </w:pPr>
      <w:r w:rsidRPr="00DF59F1">
        <w:rPr>
          <w:rFonts w:ascii="Times New Roman" w:hAnsi="Times New Roman" w:cs="Times New Roman"/>
          <w:sz w:val="24"/>
        </w:rPr>
        <w:t>(SONUÇ YAZISINI ELDEN TESLİM ALMAK İSTİYORUM / İSTEMİYORUM)</w:t>
      </w:r>
    </w:p>
    <w:p w:rsidR="00DF59F1" w:rsidRPr="00DF59F1" w:rsidRDefault="00DF59F1" w:rsidP="00DF59F1">
      <w:pPr>
        <w:tabs>
          <w:tab w:val="left" w:pos="3495"/>
        </w:tabs>
        <w:jc w:val="center"/>
        <w:rPr>
          <w:rFonts w:ascii="Times New Roman" w:hAnsi="Times New Roman" w:cs="Times New Roman"/>
        </w:rPr>
      </w:pPr>
      <w:r w:rsidRPr="00DF59F1">
        <w:rPr>
          <w:rFonts w:ascii="Times New Roman" w:hAnsi="Times New Roman" w:cs="Times New Roman"/>
        </w:rPr>
        <w:t xml:space="preserve">                                                             </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8"/>
        <w:gridCol w:w="1467"/>
        <w:gridCol w:w="1467"/>
        <w:gridCol w:w="1902"/>
        <w:gridCol w:w="1214"/>
        <w:gridCol w:w="1905"/>
      </w:tblGrid>
      <w:tr w:rsidR="00DF59F1" w:rsidRPr="00DF59F1" w:rsidTr="00DF59F1">
        <w:tc>
          <w:tcPr>
            <w:tcW w:w="9493" w:type="dxa"/>
            <w:gridSpan w:val="6"/>
            <w:shd w:val="clear" w:color="auto" w:fill="auto"/>
            <w:vAlign w:val="center"/>
          </w:tcPr>
          <w:p w:rsidR="00DF59F1" w:rsidRPr="00DF59F1" w:rsidRDefault="00DF59F1" w:rsidP="00DF59F1">
            <w:pPr>
              <w:tabs>
                <w:tab w:val="left" w:pos="3495"/>
              </w:tabs>
              <w:spacing w:after="0"/>
              <w:jc w:val="center"/>
              <w:rPr>
                <w:rFonts w:ascii="Times New Roman" w:hAnsi="Times New Roman" w:cs="Times New Roman"/>
                <w:sz w:val="20"/>
                <w:szCs w:val="20"/>
              </w:rPr>
            </w:pPr>
            <w:r w:rsidRPr="00DF59F1">
              <w:rPr>
                <w:rFonts w:ascii="Times New Roman" w:hAnsi="Times New Roman" w:cs="Times New Roman"/>
                <w:sz w:val="20"/>
                <w:szCs w:val="20"/>
              </w:rPr>
              <w:t>TAŞINMAZA / TAŞINMAZLARA AİT TAPU KAYIT BİLGİLERİ</w:t>
            </w: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İLİ</w:t>
            </w:r>
          </w:p>
        </w:tc>
        <w:tc>
          <w:tcPr>
            <w:tcW w:w="2934"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PAFTA NO</w:t>
            </w:r>
          </w:p>
        </w:tc>
        <w:tc>
          <w:tcPr>
            <w:tcW w:w="3119"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İLÇESİ</w:t>
            </w:r>
          </w:p>
        </w:tc>
        <w:tc>
          <w:tcPr>
            <w:tcW w:w="2934"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ADA NO</w:t>
            </w:r>
          </w:p>
        </w:tc>
        <w:tc>
          <w:tcPr>
            <w:tcW w:w="3119"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BELDESİ</w:t>
            </w:r>
          </w:p>
        </w:tc>
        <w:tc>
          <w:tcPr>
            <w:tcW w:w="2934"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PARSEL NO</w:t>
            </w:r>
          </w:p>
        </w:tc>
        <w:tc>
          <w:tcPr>
            <w:tcW w:w="3119"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MAH. / KÖYÜ</w:t>
            </w:r>
          </w:p>
        </w:tc>
        <w:tc>
          <w:tcPr>
            <w:tcW w:w="2934"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PARS. YÜZÖLÇ.</w:t>
            </w:r>
          </w:p>
        </w:tc>
        <w:tc>
          <w:tcPr>
            <w:tcW w:w="3119"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Pr>
                <w:rFonts w:ascii="Times New Roman" w:hAnsi="Times New Roman" w:cs="Times New Roman"/>
                <w:sz w:val="20"/>
                <w:szCs w:val="20"/>
              </w:rPr>
              <w:t xml:space="preserve">                         </w:t>
            </w:r>
            <w:r w:rsidRPr="00DF59F1">
              <w:rPr>
                <w:rFonts w:ascii="Times New Roman" w:hAnsi="Times New Roman" w:cs="Times New Roman"/>
                <w:sz w:val="20"/>
                <w:szCs w:val="20"/>
              </w:rPr>
              <w:t xml:space="preserve">                         (M²)</w:t>
            </w: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MEVKİİ</w:t>
            </w:r>
          </w:p>
        </w:tc>
        <w:tc>
          <w:tcPr>
            <w:tcW w:w="2934"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PARS. NİTELİĞİ</w:t>
            </w:r>
          </w:p>
        </w:tc>
        <w:tc>
          <w:tcPr>
            <w:tcW w:w="3119" w:type="dxa"/>
            <w:gridSpan w:val="2"/>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9493" w:type="dxa"/>
            <w:gridSpan w:val="6"/>
            <w:shd w:val="clear" w:color="auto" w:fill="auto"/>
            <w:vAlign w:val="center"/>
          </w:tcPr>
          <w:p w:rsidR="00DF59F1" w:rsidRPr="00DF59F1" w:rsidRDefault="00DF59F1" w:rsidP="00DF59F1">
            <w:pPr>
              <w:tabs>
                <w:tab w:val="left" w:pos="3495"/>
              </w:tabs>
              <w:spacing w:after="0"/>
              <w:jc w:val="center"/>
              <w:rPr>
                <w:rFonts w:ascii="Times New Roman" w:hAnsi="Times New Roman" w:cs="Times New Roman"/>
                <w:sz w:val="20"/>
                <w:szCs w:val="20"/>
              </w:rPr>
            </w:pPr>
            <w:r w:rsidRPr="00DF59F1">
              <w:rPr>
                <w:rFonts w:ascii="Times New Roman" w:hAnsi="Times New Roman" w:cs="Times New Roman"/>
                <w:sz w:val="20"/>
                <w:szCs w:val="20"/>
              </w:rPr>
              <w:t>PARSEL İÇİNDE TALEP EDİLEN TAŞINMAZIN / TAŞINMAZLARIN</w:t>
            </w: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BLOK NO</w:t>
            </w: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214"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5"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KAT NO</w:t>
            </w: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214"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5"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BAĞ. BÖL.NO</w:t>
            </w: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214"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5"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B.B. NİTELİĞİ</w:t>
            </w: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467"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2"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214"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c>
          <w:tcPr>
            <w:tcW w:w="1905"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tc>
      </w:tr>
      <w:tr w:rsidR="00DF59F1" w:rsidRPr="00DF59F1" w:rsidTr="00DF59F1">
        <w:tc>
          <w:tcPr>
            <w:tcW w:w="1538" w:type="dxa"/>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r w:rsidRPr="00DF59F1">
              <w:rPr>
                <w:rFonts w:ascii="Times New Roman" w:hAnsi="Times New Roman" w:cs="Times New Roman"/>
                <w:sz w:val="20"/>
                <w:szCs w:val="20"/>
              </w:rPr>
              <w:t>TAŞINMAZIN AÇIK ADRESİ</w:t>
            </w:r>
          </w:p>
        </w:tc>
        <w:tc>
          <w:tcPr>
            <w:tcW w:w="7955" w:type="dxa"/>
            <w:gridSpan w:val="5"/>
            <w:shd w:val="clear" w:color="auto" w:fill="auto"/>
            <w:vAlign w:val="center"/>
          </w:tcPr>
          <w:p w:rsidR="00DF59F1" w:rsidRPr="00DF59F1" w:rsidRDefault="00DF59F1" w:rsidP="00DF59F1">
            <w:pPr>
              <w:tabs>
                <w:tab w:val="left" w:pos="3495"/>
              </w:tabs>
              <w:spacing w:after="0"/>
              <w:rPr>
                <w:rFonts w:ascii="Times New Roman" w:hAnsi="Times New Roman" w:cs="Times New Roman"/>
                <w:sz w:val="20"/>
                <w:szCs w:val="20"/>
              </w:rPr>
            </w:pPr>
          </w:p>
          <w:p w:rsidR="00DF59F1" w:rsidRPr="00DF59F1" w:rsidRDefault="00DF59F1" w:rsidP="00DF59F1">
            <w:pPr>
              <w:tabs>
                <w:tab w:val="left" w:pos="3495"/>
              </w:tabs>
              <w:spacing w:after="0"/>
              <w:rPr>
                <w:rFonts w:ascii="Times New Roman" w:hAnsi="Times New Roman" w:cs="Times New Roman"/>
                <w:sz w:val="20"/>
                <w:szCs w:val="20"/>
              </w:rPr>
            </w:pPr>
          </w:p>
          <w:p w:rsidR="00DF59F1" w:rsidRPr="00DF59F1" w:rsidRDefault="00DF59F1" w:rsidP="00DF59F1">
            <w:pPr>
              <w:tabs>
                <w:tab w:val="left" w:pos="3495"/>
              </w:tabs>
              <w:spacing w:after="0"/>
              <w:rPr>
                <w:rFonts w:ascii="Times New Roman" w:hAnsi="Times New Roman" w:cs="Times New Roman"/>
                <w:sz w:val="20"/>
                <w:szCs w:val="20"/>
              </w:rPr>
            </w:pPr>
          </w:p>
        </w:tc>
      </w:tr>
    </w:tbl>
    <w:p w:rsidR="001847AD" w:rsidRPr="00251055" w:rsidRDefault="001847AD" w:rsidP="001847AD">
      <w:pPr>
        <w:pStyle w:val="3-NormalYaz"/>
        <w:jc w:val="right"/>
        <w:rPr>
          <w:b/>
          <w:sz w:val="24"/>
          <w:szCs w:val="24"/>
        </w:rPr>
      </w:pPr>
      <w:r w:rsidRPr="00251055">
        <w:rPr>
          <w:b/>
          <w:sz w:val="24"/>
          <w:szCs w:val="24"/>
        </w:rPr>
        <w:lastRenderedPageBreak/>
        <w:t>EK</w:t>
      </w:r>
      <w:r w:rsidRPr="00251055">
        <w:rPr>
          <w:b/>
          <w:sz w:val="24"/>
          <w:szCs w:val="24"/>
        </w:rPr>
        <w:t>–</w:t>
      </w:r>
      <w:r w:rsidR="006D6EEA">
        <w:rPr>
          <w:b/>
          <w:sz w:val="24"/>
          <w:szCs w:val="24"/>
        </w:rPr>
        <w:t>2</w:t>
      </w:r>
    </w:p>
    <w:p w:rsidR="001847AD" w:rsidRDefault="001847AD" w:rsidP="001847AD">
      <w:pPr>
        <w:pStyle w:val="msonormalcxsporta"/>
        <w:shd w:val="clear" w:color="auto" w:fill="FFFFFF"/>
        <w:ind w:right="181"/>
        <w:contextualSpacing/>
        <w:jc w:val="center"/>
        <w:rPr>
          <w:b/>
          <w:color w:val="FF0000"/>
          <w:kern w:val="36"/>
          <w:sz w:val="28"/>
          <w:szCs w:val="28"/>
        </w:rPr>
      </w:pPr>
      <w:r>
        <w:rPr>
          <w:kern w:val="36"/>
        </w:rPr>
        <w:t xml:space="preserve">KOORDİNATLI ÇAP ÖRNEĞİ </w:t>
      </w:r>
      <w:r w:rsidRPr="002F0AA7">
        <w:rPr>
          <w:b/>
          <w:color w:val="FF0000"/>
          <w:kern w:val="36"/>
          <w:sz w:val="28"/>
          <w:szCs w:val="28"/>
        </w:rPr>
        <w:t>( ÖRNEKTİR)</w:t>
      </w:r>
    </w:p>
    <w:p w:rsidR="00E94B02" w:rsidRDefault="00031171" w:rsidP="001847AD">
      <w:pPr>
        <w:pStyle w:val="msonormalcxsporta"/>
        <w:shd w:val="clear" w:color="auto" w:fill="FFFFFF"/>
        <w:ind w:right="181" w:firstLine="142"/>
        <w:contextualSpacing/>
        <w:jc w:val="both"/>
        <w:rPr>
          <w:kern w:val="36"/>
        </w:rPr>
      </w:pPr>
      <w:r>
        <w:rPr>
          <w:kern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8.75pt;height:609pt">
            <v:imagedata r:id="rId7" o:title=""/>
          </v:shape>
        </w:pict>
      </w:r>
    </w:p>
    <w:p w:rsidR="003B0E1B" w:rsidRDefault="003B0E1B" w:rsidP="001847AD">
      <w:pPr>
        <w:pStyle w:val="msonormalcxsporta"/>
        <w:shd w:val="clear" w:color="auto" w:fill="FFFFFF"/>
        <w:ind w:right="181" w:firstLine="142"/>
        <w:contextualSpacing/>
        <w:jc w:val="both"/>
        <w:rPr>
          <w:sz w:val="28"/>
          <w:szCs w:val="28"/>
        </w:rPr>
      </w:pPr>
    </w:p>
    <w:p w:rsidR="00E94B02" w:rsidRDefault="00E94B02" w:rsidP="001847AD">
      <w:pPr>
        <w:pStyle w:val="msonormalcxsporta"/>
        <w:shd w:val="clear" w:color="auto" w:fill="FFFFFF"/>
        <w:ind w:right="181" w:firstLine="142"/>
        <w:contextualSpacing/>
        <w:jc w:val="both"/>
        <w:rPr>
          <w:sz w:val="28"/>
          <w:szCs w:val="28"/>
        </w:rPr>
      </w:pPr>
    </w:p>
    <w:p w:rsidR="00687EF0" w:rsidRPr="00251055" w:rsidRDefault="00687EF0" w:rsidP="00687EF0">
      <w:pPr>
        <w:pStyle w:val="3-NormalYaz"/>
        <w:jc w:val="right"/>
        <w:rPr>
          <w:b/>
          <w:sz w:val="24"/>
          <w:szCs w:val="24"/>
        </w:rPr>
      </w:pPr>
      <w:r w:rsidRPr="00251055">
        <w:rPr>
          <w:b/>
          <w:sz w:val="24"/>
          <w:szCs w:val="24"/>
        </w:rPr>
        <w:lastRenderedPageBreak/>
        <w:t>EK</w:t>
      </w:r>
      <w:r w:rsidRPr="00251055">
        <w:rPr>
          <w:b/>
          <w:sz w:val="24"/>
          <w:szCs w:val="24"/>
        </w:rPr>
        <w:t>–</w:t>
      </w:r>
      <w:r w:rsidR="006D6EEA">
        <w:rPr>
          <w:b/>
          <w:sz w:val="24"/>
          <w:szCs w:val="24"/>
        </w:rPr>
        <w:t>3</w:t>
      </w:r>
    </w:p>
    <w:p w:rsidR="00687EF0" w:rsidRDefault="00687EF0" w:rsidP="00687EF0">
      <w:pPr>
        <w:pStyle w:val="msonormalcxsporta"/>
        <w:shd w:val="clear" w:color="auto" w:fill="FFFFFF"/>
        <w:ind w:right="-180"/>
        <w:contextualSpacing/>
        <w:jc w:val="center"/>
        <w:rPr>
          <w:b/>
          <w:spacing w:val="-1"/>
          <w:sz w:val="28"/>
          <w:szCs w:val="28"/>
        </w:rPr>
      </w:pPr>
      <w:r>
        <w:rPr>
          <w:b/>
          <w:spacing w:val="-1"/>
          <w:sz w:val="28"/>
          <w:szCs w:val="28"/>
        </w:rPr>
        <w:t>TAAHHÜTNAME</w:t>
      </w:r>
    </w:p>
    <w:p w:rsidR="00687EF0" w:rsidRDefault="00687EF0" w:rsidP="00687EF0">
      <w:pPr>
        <w:pStyle w:val="msonormalcxsporta"/>
        <w:shd w:val="clear" w:color="auto" w:fill="FFFFFF"/>
        <w:ind w:right="-180"/>
        <w:contextualSpacing/>
        <w:jc w:val="center"/>
        <w:rPr>
          <w:b/>
          <w:sz w:val="28"/>
          <w:szCs w:val="28"/>
        </w:rPr>
      </w:pPr>
    </w:p>
    <w:p w:rsidR="00687EF0" w:rsidRDefault="00687EF0" w:rsidP="00687EF0">
      <w:pPr>
        <w:pStyle w:val="msonormalcxsporta"/>
        <w:shd w:val="clear" w:color="auto" w:fill="FFFFFF"/>
        <w:ind w:right="-181"/>
        <w:contextualSpacing/>
        <w:jc w:val="center"/>
        <w:rPr>
          <w:b/>
          <w:bCs/>
          <w:sz w:val="28"/>
          <w:szCs w:val="28"/>
        </w:rPr>
      </w:pPr>
      <w:r>
        <w:rPr>
          <w:b/>
          <w:bCs/>
          <w:sz w:val="28"/>
          <w:szCs w:val="28"/>
        </w:rPr>
        <w:t xml:space="preserve">(2644 SAYILI TAPU KANUNUNUN 36 NCI MADDESİ KAPSAMINDAKİ </w:t>
      </w:r>
    </w:p>
    <w:p w:rsidR="00687EF0" w:rsidRPr="001847AD" w:rsidRDefault="00687EF0" w:rsidP="00687EF0">
      <w:pPr>
        <w:pStyle w:val="msonormalcxsporta"/>
        <w:shd w:val="clear" w:color="auto" w:fill="FFFFFF"/>
        <w:ind w:right="-181"/>
        <w:contextualSpacing/>
        <w:jc w:val="center"/>
        <w:rPr>
          <w:b/>
          <w:bCs/>
          <w:sz w:val="28"/>
          <w:szCs w:val="28"/>
        </w:rPr>
      </w:pPr>
      <w:r>
        <w:rPr>
          <w:b/>
          <w:bCs/>
          <w:sz w:val="28"/>
          <w:szCs w:val="28"/>
        </w:rPr>
        <w:t>ŞİRKETLERİN VEYA İŞTİRAKLERİN TAŞINMAZ MÜLKİYETİ VE SINIRLI AYNİ HAK EDİNİMİ İÇİN)</w:t>
      </w:r>
    </w:p>
    <w:p w:rsidR="00687EF0" w:rsidRDefault="00687EF0" w:rsidP="00687EF0">
      <w:pPr>
        <w:pStyle w:val="msonormalcxsporta"/>
        <w:ind w:right="-180"/>
        <w:contextualSpacing/>
      </w:pPr>
    </w:p>
    <w:tbl>
      <w:tblPr>
        <w:tblW w:w="0" w:type="auto"/>
        <w:tblInd w:w="40" w:type="dxa"/>
        <w:tblCellMar>
          <w:left w:w="40" w:type="dxa"/>
          <w:right w:w="40" w:type="dxa"/>
        </w:tblCellMar>
        <w:tblLook w:val="0000" w:firstRow="0" w:lastRow="0" w:firstColumn="0" w:lastColumn="0" w:noHBand="0" w:noVBand="0"/>
      </w:tblPr>
      <w:tblGrid>
        <w:gridCol w:w="3168"/>
        <w:gridCol w:w="238"/>
        <w:gridCol w:w="5610"/>
      </w:tblGrid>
      <w:tr w:rsidR="00687EF0" w:rsidTr="006E091A">
        <w:trPr>
          <w:trHeight w:hRule="exact" w:val="403"/>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spacing w:before="0" w:beforeAutospacing="0" w:after="0" w:afterAutospacing="0"/>
              <w:ind w:left="29" w:right="-180"/>
              <w:contextualSpacing/>
              <w:rPr>
                <w:sz w:val="28"/>
                <w:szCs w:val="28"/>
              </w:rPr>
            </w:pPr>
            <w:r>
              <w:rPr>
                <w:sz w:val="28"/>
                <w:szCs w:val="28"/>
              </w:rPr>
              <w:t>Başvuru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0"/>
                <w:szCs w:val="20"/>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0"/>
                <w:szCs w:val="20"/>
              </w:rPr>
            </w:pPr>
          </w:p>
        </w:tc>
      </w:tr>
      <w:tr w:rsidR="00687EF0" w:rsidTr="006E091A">
        <w:trPr>
          <w:trHeight w:hRule="exact" w:val="39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spacing w:before="0" w:beforeAutospacing="0" w:after="0" w:afterAutospacing="0"/>
              <w:ind w:left="29" w:right="-180"/>
              <w:contextualSpacing/>
              <w:rPr>
                <w:sz w:val="28"/>
                <w:szCs w:val="28"/>
              </w:rPr>
            </w:pPr>
            <w:r>
              <w:rPr>
                <w:sz w:val="28"/>
                <w:szCs w:val="28"/>
              </w:rPr>
              <w:t>Başvuru Tarihi</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0"/>
                <w:szCs w:val="20"/>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0"/>
                <w:szCs w:val="20"/>
              </w:rPr>
            </w:pPr>
          </w:p>
        </w:tc>
      </w:tr>
      <w:tr w:rsidR="00687EF0" w:rsidTr="006E091A">
        <w:trPr>
          <w:trHeight w:val="418"/>
        </w:trPr>
        <w:tc>
          <w:tcPr>
            <w:tcW w:w="9072" w:type="dxa"/>
            <w:gridSpan w:val="3"/>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spacing w:before="0" w:beforeAutospacing="0" w:after="0" w:afterAutospacing="0"/>
              <w:ind w:left="3744" w:right="-180"/>
              <w:contextualSpacing/>
              <w:rPr>
                <w:sz w:val="28"/>
                <w:szCs w:val="28"/>
              </w:rPr>
            </w:pPr>
            <w:r>
              <w:rPr>
                <w:sz w:val="28"/>
                <w:szCs w:val="28"/>
              </w:rPr>
              <w:t>Şirket/İştirak Bilgileri</w:t>
            </w:r>
          </w:p>
        </w:tc>
      </w:tr>
      <w:tr w:rsidR="00687EF0" w:rsidTr="006E091A">
        <w:trPr>
          <w:trHeight w:hRule="exact" w:val="1015"/>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spacing w:before="0" w:beforeAutospacing="0" w:after="0" w:afterAutospacing="0"/>
              <w:ind w:left="36" w:right="-180"/>
              <w:contextualSpacing/>
              <w:rPr>
                <w:sz w:val="28"/>
                <w:szCs w:val="28"/>
              </w:rPr>
            </w:pPr>
            <w:r>
              <w:rPr>
                <w:sz w:val="28"/>
                <w:szCs w:val="28"/>
              </w:rPr>
              <w:t>Şirketin/İştirakin Unvanı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8"/>
                <w:szCs w:val="28"/>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8"/>
                <w:szCs w:val="28"/>
              </w:rPr>
            </w:pPr>
          </w:p>
        </w:tc>
      </w:tr>
      <w:tr w:rsidR="00687EF0" w:rsidTr="006E091A">
        <w:trPr>
          <w:trHeight w:hRule="exact" w:val="346"/>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spacing w:before="0" w:beforeAutospacing="0" w:after="0" w:afterAutospacing="0"/>
              <w:ind w:left="22" w:right="-180"/>
              <w:contextualSpacing/>
              <w:rPr>
                <w:sz w:val="28"/>
                <w:szCs w:val="28"/>
              </w:rPr>
            </w:pPr>
            <w:r>
              <w:rPr>
                <w:sz w:val="28"/>
                <w:szCs w:val="28"/>
              </w:rPr>
              <w:t>Ticaret Sicil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8"/>
                <w:szCs w:val="28"/>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8"/>
                <w:szCs w:val="28"/>
              </w:rPr>
            </w:pPr>
          </w:p>
        </w:tc>
      </w:tr>
      <w:tr w:rsidR="00687EF0" w:rsidTr="006E091A">
        <w:trPr>
          <w:trHeight w:hRule="exact" w:val="439"/>
        </w:trPr>
        <w:tc>
          <w:tcPr>
            <w:tcW w:w="316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spacing w:before="0" w:beforeAutospacing="0" w:after="0" w:afterAutospacing="0"/>
              <w:ind w:left="22" w:right="-180"/>
              <w:contextualSpacing/>
              <w:rPr>
                <w:sz w:val="28"/>
                <w:szCs w:val="28"/>
              </w:rPr>
            </w:pPr>
            <w:r>
              <w:rPr>
                <w:sz w:val="28"/>
                <w:szCs w:val="28"/>
              </w:rPr>
              <w:t>Vergi Numarası</w:t>
            </w:r>
          </w:p>
        </w:tc>
        <w:tc>
          <w:tcPr>
            <w:tcW w:w="238"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8"/>
                <w:szCs w:val="28"/>
              </w:rPr>
            </w:pPr>
          </w:p>
        </w:tc>
        <w:tc>
          <w:tcPr>
            <w:tcW w:w="5666" w:type="dxa"/>
            <w:tcBorders>
              <w:top w:val="single" w:sz="6" w:space="0" w:color="auto"/>
              <w:left w:val="single" w:sz="6" w:space="0" w:color="auto"/>
              <w:bottom w:val="single" w:sz="6" w:space="0" w:color="auto"/>
              <w:right w:val="single" w:sz="6" w:space="0" w:color="auto"/>
            </w:tcBorders>
            <w:shd w:val="clear" w:color="auto" w:fill="FFFFFF"/>
          </w:tcPr>
          <w:p w:rsidR="00687EF0" w:rsidRDefault="00687EF0" w:rsidP="006E091A">
            <w:pPr>
              <w:pStyle w:val="msonormalcxsporta"/>
              <w:shd w:val="clear" w:color="auto" w:fill="FFFFFF"/>
              <w:ind w:right="-180"/>
              <w:contextualSpacing/>
              <w:rPr>
                <w:sz w:val="28"/>
                <w:szCs w:val="28"/>
              </w:rPr>
            </w:pPr>
          </w:p>
        </w:tc>
      </w:tr>
    </w:tbl>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6"/>
          <w:szCs w:val="26"/>
        </w:rPr>
      </w:pPr>
      <w:r>
        <w:rPr>
          <w:sz w:val="26"/>
          <w:szCs w:val="26"/>
        </w:rPr>
        <w:t>Yukarıda yazılı bilgileri doğru olarak beyan ettiğimi, şirketin/iştirakin ana sözleşmesinde belirtilen faaliyetleri gerçekleştirmek üzere…..…………. İli, ………………... İlçesi, …………………….. Mahallesinde/Köyünde,.......….ada, .........……… parselde kayıtlı…………………... (m</w:t>
      </w:r>
      <w:r>
        <w:rPr>
          <w:sz w:val="26"/>
          <w:szCs w:val="26"/>
          <w:vertAlign w:val="superscript"/>
        </w:rPr>
        <w:t xml:space="preserve">2 </w:t>
      </w:r>
      <w:r>
        <w:rPr>
          <w:sz w:val="26"/>
          <w:szCs w:val="26"/>
        </w:rPr>
        <w:t>) yüzölçümüne sahip ………………niteliğindeki taşınmazın mülkiyetini/taşınmaz üzerinde sınırlı aynî hak tesisini talep ettiğimi ve edindiğim taşınmazı/sınırlı ayni hakkı bu çerçevede kullanacağımı, aksi takdirde 2644 sayılı Tapu Kanununun 36 ncı Maddesi Kapsamındaki Şirketlerin ve İştiraklerin Taşınmaz Mülkiyeti ve Sınırlı Ayni Hak Edinimine İlişkin Yönetmelikte yer alan yaptırımların uygulanmasını kabul edeceğimi, beyan ve taahhüt ederim.</w:t>
      </w:r>
    </w:p>
    <w:p w:rsidR="00687EF0" w:rsidRDefault="00687EF0" w:rsidP="00687EF0">
      <w:pPr>
        <w:pStyle w:val="msonormalcxsporta"/>
        <w:shd w:val="clear" w:color="auto" w:fill="FFFFFF"/>
        <w:ind w:right="181" w:firstLine="709"/>
        <w:contextualSpacing/>
        <w:jc w:val="both"/>
        <w:rPr>
          <w:sz w:val="26"/>
          <w:szCs w:val="26"/>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r>
        <w:rPr>
          <w:sz w:val="28"/>
          <w:szCs w:val="28"/>
        </w:rPr>
        <w:t xml:space="preserve">Tarih, Adı-Soyadı, İmza, Kaşe  </w:t>
      </w: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firstLine="709"/>
        <w:contextualSpacing/>
        <w:jc w:val="both"/>
        <w:rPr>
          <w:sz w:val="28"/>
          <w:szCs w:val="28"/>
        </w:rPr>
      </w:pPr>
    </w:p>
    <w:p w:rsidR="00687EF0" w:rsidRDefault="00687EF0" w:rsidP="00687EF0">
      <w:pPr>
        <w:pStyle w:val="msonormalcxsporta"/>
        <w:shd w:val="clear" w:color="auto" w:fill="FFFFFF"/>
        <w:ind w:right="181"/>
        <w:contextualSpacing/>
        <w:jc w:val="both"/>
        <w:rPr>
          <w:sz w:val="28"/>
          <w:szCs w:val="28"/>
        </w:rPr>
      </w:pPr>
    </w:p>
    <w:p w:rsidR="00687EF0" w:rsidRDefault="00687EF0" w:rsidP="00687EF0">
      <w:pPr>
        <w:pStyle w:val="msonormalcxsporta"/>
        <w:shd w:val="clear" w:color="auto" w:fill="FFFFFF"/>
        <w:ind w:right="181"/>
        <w:contextualSpacing/>
        <w:jc w:val="both"/>
        <w:rPr>
          <w:sz w:val="28"/>
          <w:szCs w:val="28"/>
        </w:rPr>
      </w:pPr>
    </w:p>
    <w:p w:rsidR="00687EF0" w:rsidRDefault="00687EF0" w:rsidP="00687EF0">
      <w:pPr>
        <w:pStyle w:val="msonormalcxsporta"/>
        <w:shd w:val="clear" w:color="auto" w:fill="FFFFFF"/>
        <w:ind w:right="181"/>
        <w:contextualSpacing/>
        <w:jc w:val="both"/>
        <w:rPr>
          <w:sz w:val="28"/>
          <w:szCs w:val="28"/>
        </w:rPr>
      </w:pPr>
    </w:p>
    <w:sectPr w:rsidR="00687EF0" w:rsidSect="00EA73E7">
      <w:pgSz w:w="11906" w:h="16838"/>
      <w:pgMar w:top="1417" w:right="1417" w:bottom="1417" w:left="1417"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5F07" w:rsidRDefault="00885F07" w:rsidP="003B0E1B">
      <w:pPr>
        <w:spacing w:after="0" w:line="240" w:lineRule="auto"/>
      </w:pPr>
      <w:r>
        <w:separator/>
      </w:r>
    </w:p>
  </w:endnote>
  <w:endnote w:type="continuationSeparator" w:id="0">
    <w:p w:rsidR="00885F07" w:rsidRDefault="00885F07" w:rsidP="003B0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A2"/>
    <w:family w:val="swiss"/>
    <w:pitch w:val="variable"/>
    <w:sig w:usb0="E4002EFF" w:usb1="C000E47F" w:usb2="00000009" w:usb3="00000000" w:csb0="000001FF" w:csb1="00000000"/>
  </w:font>
  <w:font w:name="ヒラギノ明朝 Pro W3">
    <w:altName w:val="MS Gothic"/>
    <w:charset w:val="80"/>
    <w:family w:val="auto"/>
    <w:pitch w:val="variable"/>
    <w:sig w:usb0="00000000" w:usb1="08070000" w:usb2="01000417" w:usb3="00000000" w:csb0="00020000" w:csb1="00000000"/>
  </w:font>
  <w:font w:name="Times">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5F07" w:rsidRDefault="00885F07" w:rsidP="003B0E1B">
      <w:pPr>
        <w:spacing w:after="0" w:line="240" w:lineRule="auto"/>
      </w:pPr>
      <w:r>
        <w:separator/>
      </w:r>
    </w:p>
  </w:footnote>
  <w:footnote w:type="continuationSeparator" w:id="0">
    <w:p w:rsidR="00885F07" w:rsidRDefault="00885F07" w:rsidP="003B0E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15:restartNumberingAfterBreak="0">
    <w:nsid w:val="01775F19"/>
    <w:multiLevelType w:val="hybridMultilevel"/>
    <w:tmpl w:val="28C8EF4C"/>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2" w15:restartNumberingAfterBreak="0">
    <w:nsid w:val="16100E68"/>
    <w:multiLevelType w:val="hybridMultilevel"/>
    <w:tmpl w:val="ECCABEE8"/>
    <w:lvl w:ilvl="0" w:tplc="7F0C590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C132DA7"/>
    <w:multiLevelType w:val="hybridMultilevel"/>
    <w:tmpl w:val="3B7A4B2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26D3A1E"/>
    <w:multiLevelType w:val="hybridMultilevel"/>
    <w:tmpl w:val="9556A2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A67509"/>
    <w:multiLevelType w:val="hybridMultilevel"/>
    <w:tmpl w:val="F84E9114"/>
    <w:lvl w:ilvl="0" w:tplc="01906F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93A51B7"/>
    <w:multiLevelType w:val="hybridMultilevel"/>
    <w:tmpl w:val="1A8A7C10"/>
    <w:lvl w:ilvl="0" w:tplc="7F0C5908">
      <w:numFmt w:val="bullet"/>
      <w:lvlText w:val="-"/>
      <w:lvlJc w:val="left"/>
      <w:pPr>
        <w:ind w:left="720" w:hanging="360"/>
      </w:pPr>
      <w:rPr>
        <w:rFonts w:ascii="Calibri" w:eastAsiaTheme="minorHAnsi" w:hAnsi="Calibri"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7CDD72D5"/>
    <w:multiLevelType w:val="hybridMultilevel"/>
    <w:tmpl w:val="3D9048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6"/>
  </w:num>
  <w:num w:numId="5">
    <w:abstractNumId w:val="4"/>
  </w:num>
  <w:num w:numId="6">
    <w:abstractNumId w:val="1"/>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D53"/>
    <w:rsid w:val="00031171"/>
    <w:rsid w:val="00066357"/>
    <w:rsid w:val="00114967"/>
    <w:rsid w:val="001847AD"/>
    <w:rsid w:val="00203926"/>
    <w:rsid w:val="00251055"/>
    <w:rsid w:val="00257D9F"/>
    <w:rsid w:val="00273345"/>
    <w:rsid w:val="00287C97"/>
    <w:rsid w:val="003371E2"/>
    <w:rsid w:val="00364F18"/>
    <w:rsid w:val="003B0E1B"/>
    <w:rsid w:val="003C28B6"/>
    <w:rsid w:val="005D65A2"/>
    <w:rsid w:val="005F0551"/>
    <w:rsid w:val="00655C79"/>
    <w:rsid w:val="00687EF0"/>
    <w:rsid w:val="00693195"/>
    <w:rsid w:val="006A5EB0"/>
    <w:rsid w:val="006D6EEA"/>
    <w:rsid w:val="00885F07"/>
    <w:rsid w:val="00925628"/>
    <w:rsid w:val="00A94573"/>
    <w:rsid w:val="00C00D55"/>
    <w:rsid w:val="00C875F4"/>
    <w:rsid w:val="00D63547"/>
    <w:rsid w:val="00D77581"/>
    <w:rsid w:val="00D81D56"/>
    <w:rsid w:val="00DD1BDA"/>
    <w:rsid w:val="00DD3642"/>
    <w:rsid w:val="00DF0D00"/>
    <w:rsid w:val="00DF59F1"/>
    <w:rsid w:val="00E176BD"/>
    <w:rsid w:val="00E94B02"/>
    <w:rsid w:val="00E94D65"/>
    <w:rsid w:val="00EA73E7"/>
    <w:rsid w:val="00F674AE"/>
    <w:rsid w:val="00FA47D6"/>
    <w:rsid w:val="00FF4D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283AE37"/>
  <w15:chartTrackingRefBased/>
  <w15:docId w15:val="{0942044F-A55B-475C-B2DA-6CB6BE287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DD1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176BD"/>
    <w:pPr>
      <w:ind w:left="720"/>
      <w:contextualSpacing/>
    </w:pPr>
  </w:style>
  <w:style w:type="paragraph" w:styleId="BalonMetni">
    <w:name w:val="Balloon Text"/>
    <w:basedOn w:val="Normal"/>
    <w:link w:val="BalonMetniChar"/>
    <w:uiPriority w:val="99"/>
    <w:semiHidden/>
    <w:unhideWhenUsed/>
    <w:rsid w:val="00A9457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94573"/>
    <w:rPr>
      <w:rFonts w:ascii="Segoe UI" w:hAnsi="Segoe UI" w:cs="Segoe UI"/>
      <w:sz w:val="18"/>
      <w:szCs w:val="18"/>
    </w:rPr>
  </w:style>
  <w:style w:type="character" w:styleId="Kpr">
    <w:name w:val="Hyperlink"/>
    <w:uiPriority w:val="99"/>
    <w:unhideWhenUsed/>
    <w:rsid w:val="003B0E1B"/>
    <w:rPr>
      <w:color w:val="0000FF"/>
      <w:u w:val="single"/>
    </w:rPr>
  </w:style>
  <w:style w:type="paragraph" w:customStyle="1" w:styleId="3-NormalYaz">
    <w:name w:val="3-Normal Yazı"/>
    <w:rsid w:val="003B0E1B"/>
    <w:pPr>
      <w:tabs>
        <w:tab w:val="left" w:pos="566"/>
      </w:tabs>
      <w:spacing w:after="0" w:line="240" w:lineRule="auto"/>
      <w:jc w:val="both"/>
    </w:pPr>
    <w:rPr>
      <w:rFonts w:ascii="Times New Roman" w:eastAsia="ヒラギノ明朝 Pro W3" w:hAnsi="Times" w:cs="Times New Roman"/>
      <w:sz w:val="19"/>
      <w:szCs w:val="20"/>
    </w:rPr>
  </w:style>
  <w:style w:type="paragraph" w:customStyle="1" w:styleId="msonormalcxspilk">
    <w:name w:val="msonormalcxspilk"/>
    <w:basedOn w:val="Normal"/>
    <w:rsid w:val="003B0E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
    <w:name w:val="msonormalcxsporta"/>
    <w:basedOn w:val="Normal"/>
    <w:rsid w:val="003B0E1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stBilgi">
    <w:name w:val="header"/>
    <w:basedOn w:val="Normal"/>
    <w:link w:val="stBilgiChar"/>
    <w:uiPriority w:val="99"/>
    <w:unhideWhenUsed/>
    <w:rsid w:val="003B0E1B"/>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3B0E1B"/>
  </w:style>
  <w:style w:type="paragraph" w:styleId="AltBilgi">
    <w:name w:val="footer"/>
    <w:basedOn w:val="Normal"/>
    <w:link w:val="AltBilgiChar"/>
    <w:uiPriority w:val="99"/>
    <w:unhideWhenUsed/>
    <w:rsid w:val="003B0E1B"/>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B0E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TotalTime>
  <Pages>5</Pages>
  <Words>897</Words>
  <Characters>5116</Characters>
  <Application>Microsoft Office Word</Application>
  <DocSecurity>0</DocSecurity>
  <Lines>42</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GÜNALAY</dc:creator>
  <cp:keywords/>
  <dc:description/>
  <cp:lastModifiedBy>Mehmet GÜNALAY</cp:lastModifiedBy>
  <cp:revision>16</cp:revision>
  <cp:lastPrinted>2020-08-27T12:20:00Z</cp:lastPrinted>
  <dcterms:created xsi:type="dcterms:W3CDTF">2020-06-02T08:08:00Z</dcterms:created>
  <dcterms:modified xsi:type="dcterms:W3CDTF">2020-08-27T12:25:00Z</dcterms:modified>
</cp:coreProperties>
</file>